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E4B24B" w14:textId="42901A83" w:rsidR="0020004D" w:rsidRPr="00601157" w:rsidRDefault="001450F3" w:rsidP="00B1109B">
      <w:pPr>
        <w:spacing w:line="360" w:lineRule="auto"/>
        <w:jc w:val="center"/>
        <w:rPr>
          <w:rFonts w:ascii="Times New Roman" w:hAnsi="Times New Roman" w:cs="Times New Roman"/>
          <w:b/>
          <w:bCs/>
          <w:sz w:val="32"/>
          <w:szCs w:val="32"/>
          <w:lang w:val="hr-BA"/>
        </w:rPr>
      </w:pPr>
      <w:r w:rsidRPr="00601157">
        <w:rPr>
          <w:rFonts w:ascii="Times New Roman" w:hAnsi="Times New Roman" w:cs="Times New Roman"/>
          <w:b/>
          <w:bCs/>
          <w:sz w:val="32"/>
          <w:szCs w:val="32"/>
          <w:lang w:val="hr-BA"/>
        </w:rPr>
        <w:t>SVEUČILIŠTE U MOSTARU</w:t>
      </w:r>
    </w:p>
    <w:p w14:paraId="75BBD966" w14:textId="2D55E231" w:rsidR="001450F3" w:rsidRPr="00601157" w:rsidRDefault="001450F3" w:rsidP="00B1109B">
      <w:pPr>
        <w:spacing w:line="360" w:lineRule="auto"/>
        <w:jc w:val="center"/>
        <w:rPr>
          <w:rFonts w:ascii="Times New Roman" w:hAnsi="Times New Roman" w:cs="Times New Roman"/>
          <w:b/>
          <w:bCs/>
          <w:sz w:val="32"/>
          <w:szCs w:val="32"/>
          <w:lang w:val="hr-BA"/>
        </w:rPr>
      </w:pPr>
      <w:r w:rsidRPr="00601157">
        <w:rPr>
          <w:rFonts w:ascii="Times New Roman" w:hAnsi="Times New Roman" w:cs="Times New Roman"/>
          <w:b/>
          <w:bCs/>
          <w:sz w:val="32"/>
          <w:szCs w:val="32"/>
          <w:lang w:val="hr-BA"/>
        </w:rPr>
        <w:t>FARMACEUTSKI FAKULTET</w:t>
      </w:r>
    </w:p>
    <w:p w14:paraId="08843628" w14:textId="77777777" w:rsidR="001450F3" w:rsidRPr="00601157" w:rsidRDefault="001450F3" w:rsidP="00B1109B">
      <w:pPr>
        <w:spacing w:line="360" w:lineRule="auto"/>
        <w:jc w:val="center"/>
        <w:rPr>
          <w:rFonts w:ascii="Times New Roman" w:hAnsi="Times New Roman" w:cs="Times New Roman"/>
          <w:sz w:val="28"/>
          <w:szCs w:val="28"/>
          <w:lang w:val="hr-BA"/>
        </w:rPr>
      </w:pPr>
    </w:p>
    <w:p w14:paraId="22FA4CFD" w14:textId="77683E7A" w:rsidR="00B1109B" w:rsidRPr="00601157" w:rsidRDefault="00B1109B" w:rsidP="00B1109B">
      <w:pPr>
        <w:spacing w:line="360" w:lineRule="auto"/>
        <w:jc w:val="center"/>
        <w:rPr>
          <w:rFonts w:ascii="Times New Roman" w:hAnsi="Times New Roman" w:cs="Times New Roman"/>
          <w:sz w:val="28"/>
          <w:szCs w:val="28"/>
          <w:lang w:val="hr-BA"/>
        </w:rPr>
      </w:pPr>
    </w:p>
    <w:p w14:paraId="7531D3D7" w14:textId="181D546B" w:rsidR="00B1109B" w:rsidRPr="00601157" w:rsidRDefault="00B1109B" w:rsidP="00B1109B">
      <w:pPr>
        <w:spacing w:line="360" w:lineRule="auto"/>
        <w:jc w:val="center"/>
        <w:rPr>
          <w:rFonts w:ascii="Times New Roman" w:hAnsi="Times New Roman" w:cs="Times New Roman"/>
          <w:sz w:val="28"/>
          <w:szCs w:val="28"/>
          <w:lang w:val="hr-BA"/>
        </w:rPr>
      </w:pPr>
    </w:p>
    <w:p w14:paraId="383C527B" w14:textId="7D3508B4" w:rsidR="00B1109B" w:rsidRPr="00601157" w:rsidRDefault="00B1109B" w:rsidP="00B1109B">
      <w:pPr>
        <w:spacing w:line="360" w:lineRule="auto"/>
        <w:jc w:val="center"/>
        <w:rPr>
          <w:rFonts w:ascii="Times New Roman" w:hAnsi="Times New Roman" w:cs="Times New Roman"/>
          <w:sz w:val="28"/>
          <w:szCs w:val="28"/>
          <w:lang w:val="hr-BA"/>
        </w:rPr>
      </w:pPr>
    </w:p>
    <w:p w14:paraId="769BE14A" w14:textId="77777777" w:rsidR="00B1109B" w:rsidRPr="00601157" w:rsidRDefault="00B1109B" w:rsidP="00B1109B">
      <w:pPr>
        <w:spacing w:line="360" w:lineRule="auto"/>
        <w:jc w:val="center"/>
        <w:rPr>
          <w:rFonts w:ascii="Times New Roman" w:hAnsi="Times New Roman" w:cs="Times New Roman"/>
          <w:sz w:val="28"/>
          <w:szCs w:val="28"/>
          <w:lang w:val="hr-BA"/>
        </w:rPr>
      </w:pPr>
    </w:p>
    <w:p w14:paraId="7D9DB28C" w14:textId="77777777" w:rsidR="001450F3" w:rsidRPr="00601157" w:rsidRDefault="001450F3" w:rsidP="00B1109B">
      <w:pPr>
        <w:spacing w:line="360" w:lineRule="auto"/>
        <w:jc w:val="center"/>
        <w:rPr>
          <w:rFonts w:ascii="Times New Roman" w:hAnsi="Times New Roman" w:cs="Times New Roman"/>
          <w:sz w:val="28"/>
          <w:szCs w:val="28"/>
          <w:lang w:val="hr-BA"/>
        </w:rPr>
      </w:pPr>
    </w:p>
    <w:p w14:paraId="68EFC023" w14:textId="50AAE644" w:rsidR="00B1109B" w:rsidRPr="00601157" w:rsidRDefault="00B1109B" w:rsidP="00B1109B">
      <w:pPr>
        <w:spacing w:line="360" w:lineRule="auto"/>
        <w:jc w:val="center"/>
        <w:rPr>
          <w:rFonts w:ascii="Times New Roman" w:hAnsi="Times New Roman" w:cs="Times New Roman"/>
          <w:sz w:val="28"/>
          <w:szCs w:val="28"/>
          <w:lang w:val="hr-BA"/>
        </w:rPr>
      </w:pPr>
    </w:p>
    <w:p w14:paraId="47509997" w14:textId="001DE48E" w:rsidR="00B1109B" w:rsidRPr="00601157" w:rsidRDefault="001450F3" w:rsidP="00B1109B">
      <w:pPr>
        <w:spacing w:line="360" w:lineRule="auto"/>
        <w:jc w:val="center"/>
        <w:rPr>
          <w:rFonts w:ascii="Times New Roman" w:hAnsi="Times New Roman" w:cs="Times New Roman"/>
          <w:b/>
          <w:bCs/>
          <w:sz w:val="28"/>
          <w:szCs w:val="28"/>
          <w:lang w:val="hr-BA"/>
        </w:rPr>
      </w:pPr>
      <w:r w:rsidRPr="00601157">
        <w:rPr>
          <w:rFonts w:ascii="Times New Roman" w:hAnsi="Times New Roman" w:cs="Times New Roman"/>
          <w:b/>
          <w:bCs/>
          <w:sz w:val="28"/>
          <w:szCs w:val="28"/>
          <w:lang w:val="hr-BA"/>
        </w:rPr>
        <w:t>DIPLOMSKI RAD</w:t>
      </w:r>
    </w:p>
    <w:p w14:paraId="2EF15124" w14:textId="4EF62429" w:rsidR="00B1109B" w:rsidRPr="00601157" w:rsidRDefault="001450F3" w:rsidP="00B1109B">
      <w:pPr>
        <w:spacing w:line="360" w:lineRule="auto"/>
        <w:jc w:val="center"/>
        <w:rPr>
          <w:rFonts w:ascii="Times New Roman" w:hAnsi="Times New Roman" w:cs="Times New Roman"/>
          <w:b/>
          <w:bCs/>
          <w:sz w:val="36"/>
          <w:szCs w:val="36"/>
          <w:lang w:val="hr-BA"/>
        </w:rPr>
      </w:pPr>
      <w:r w:rsidRPr="00601157">
        <w:rPr>
          <w:rFonts w:ascii="Times New Roman" w:hAnsi="Times New Roman" w:cs="Times New Roman"/>
          <w:b/>
          <w:bCs/>
          <w:sz w:val="36"/>
          <w:szCs w:val="36"/>
          <w:highlight w:val="yellow"/>
          <w:lang w:val="hr-BA"/>
        </w:rPr>
        <w:t>NASLOV RADA</w:t>
      </w:r>
    </w:p>
    <w:p w14:paraId="286B776A" w14:textId="551ED67B" w:rsidR="00B1109B" w:rsidRPr="00601157" w:rsidRDefault="00B1109B" w:rsidP="00B1109B">
      <w:pPr>
        <w:spacing w:line="360" w:lineRule="auto"/>
        <w:jc w:val="center"/>
        <w:rPr>
          <w:rFonts w:ascii="Times New Roman" w:hAnsi="Times New Roman" w:cs="Times New Roman"/>
          <w:b/>
          <w:bCs/>
          <w:sz w:val="36"/>
          <w:szCs w:val="36"/>
          <w:lang w:val="hr-BA"/>
        </w:rPr>
      </w:pPr>
    </w:p>
    <w:p w14:paraId="7CD1A76B" w14:textId="1BD6D042" w:rsidR="00D764E3" w:rsidRPr="00601157" w:rsidRDefault="00601157" w:rsidP="00B1109B">
      <w:pPr>
        <w:spacing w:line="360" w:lineRule="auto"/>
        <w:jc w:val="center"/>
        <w:rPr>
          <w:rFonts w:ascii="Times New Roman" w:hAnsi="Times New Roman" w:cs="Times New Roman"/>
          <w:b/>
          <w:bCs/>
          <w:sz w:val="36"/>
          <w:szCs w:val="36"/>
          <w:lang w:val="hr-BA"/>
        </w:rPr>
      </w:pPr>
      <w:r>
        <w:rPr>
          <w:rFonts w:ascii="Times New Roman" w:hAnsi="Times New Roman" w:cs="Times New Roman"/>
          <w:b/>
          <w:bCs/>
          <w:sz w:val="36"/>
          <w:szCs w:val="36"/>
          <w:highlight w:val="yellow"/>
          <w:lang w:val="hr-BA"/>
        </w:rPr>
        <w:t>i</w:t>
      </w:r>
      <w:r w:rsidR="00D764E3" w:rsidRPr="00601157">
        <w:rPr>
          <w:rFonts w:ascii="Times New Roman" w:hAnsi="Times New Roman" w:cs="Times New Roman"/>
          <w:b/>
          <w:bCs/>
          <w:sz w:val="36"/>
          <w:szCs w:val="36"/>
          <w:highlight w:val="yellow"/>
          <w:lang w:val="hr-BA"/>
        </w:rPr>
        <w:t>me i prezime studenta</w:t>
      </w:r>
    </w:p>
    <w:p w14:paraId="1F03A9C0" w14:textId="77777777" w:rsidR="00B1109B" w:rsidRPr="00601157" w:rsidRDefault="00B1109B" w:rsidP="00B1109B">
      <w:pPr>
        <w:spacing w:line="360" w:lineRule="auto"/>
        <w:jc w:val="center"/>
        <w:rPr>
          <w:rFonts w:ascii="Times New Roman" w:hAnsi="Times New Roman" w:cs="Times New Roman"/>
          <w:b/>
          <w:bCs/>
          <w:sz w:val="36"/>
          <w:szCs w:val="36"/>
          <w:lang w:val="hr-BA"/>
        </w:rPr>
      </w:pPr>
    </w:p>
    <w:p w14:paraId="4E1E00D2" w14:textId="77777777" w:rsidR="001450F3" w:rsidRPr="00601157" w:rsidRDefault="001450F3" w:rsidP="00B1109B">
      <w:pPr>
        <w:spacing w:line="360" w:lineRule="auto"/>
        <w:jc w:val="center"/>
        <w:rPr>
          <w:rFonts w:ascii="Times New Roman" w:hAnsi="Times New Roman" w:cs="Times New Roman"/>
          <w:b/>
          <w:bCs/>
          <w:sz w:val="36"/>
          <w:szCs w:val="36"/>
          <w:lang w:val="hr-BA"/>
        </w:rPr>
      </w:pPr>
    </w:p>
    <w:p w14:paraId="5B09DDF9" w14:textId="77777777" w:rsidR="001450F3" w:rsidRPr="00601157" w:rsidRDefault="001450F3" w:rsidP="00B1109B">
      <w:pPr>
        <w:spacing w:line="360" w:lineRule="auto"/>
        <w:jc w:val="center"/>
        <w:rPr>
          <w:rFonts w:ascii="Times New Roman" w:hAnsi="Times New Roman" w:cs="Times New Roman"/>
          <w:b/>
          <w:bCs/>
          <w:sz w:val="36"/>
          <w:szCs w:val="36"/>
          <w:lang w:val="hr-BA"/>
        </w:rPr>
      </w:pPr>
    </w:p>
    <w:p w14:paraId="4B4241EF" w14:textId="77777777" w:rsidR="00B1109B" w:rsidRPr="00601157" w:rsidRDefault="00B1109B" w:rsidP="00B1109B">
      <w:pPr>
        <w:spacing w:line="360" w:lineRule="auto"/>
        <w:jc w:val="center"/>
        <w:rPr>
          <w:rFonts w:ascii="Times New Roman" w:hAnsi="Times New Roman" w:cs="Times New Roman"/>
          <w:b/>
          <w:bCs/>
          <w:sz w:val="28"/>
          <w:szCs w:val="28"/>
          <w:lang w:val="hr-BA"/>
        </w:rPr>
      </w:pPr>
    </w:p>
    <w:p w14:paraId="3F96258D" w14:textId="77777777" w:rsidR="00D764E3" w:rsidRPr="00601157" w:rsidRDefault="00D764E3" w:rsidP="00B1109B">
      <w:pPr>
        <w:spacing w:line="360" w:lineRule="auto"/>
        <w:jc w:val="center"/>
        <w:rPr>
          <w:rFonts w:ascii="Times New Roman" w:hAnsi="Times New Roman" w:cs="Times New Roman"/>
          <w:b/>
          <w:bCs/>
          <w:sz w:val="28"/>
          <w:szCs w:val="28"/>
          <w:lang w:val="hr-BA"/>
        </w:rPr>
      </w:pPr>
    </w:p>
    <w:p w14:paraId="3542F43B" w14:textId="77777777" w:rsidR="00B1109B" w:rsidRPr="00601157" w:rsidRDefault="00B1109B" w:rsidP="00B1109B">
      <w:pPr>
        <w:spacing w:line="360" w:lineRule="auto"/>
        <w:jc w:val="center"/>
        <w:rPr>
          <w:rFonts w:ascii="Times New Roman" w:hAnsi="Times New Roman" w:cs="Times New Roman"/>
          <w:b/>
          <w:bCs/>
          <w:sz w:val="28"/>
          <w:szCs w:val="28"/>
          <w:lang w:val="hr-BA"/>
        </w:rPr>
      </w:pPr>
    </w:p>
    <w:p w14:paraId="239275AC" w14:textId="0F3152E7" w:rsidR="006E7927" w:rsidRPr="00601157" w:rsidRDefault="001450F3" w:rsidP="00B1109B">
      <w:pPr>
        <w:spacing w:line="360" w:lineRule="auto"/>
        <w:jc w:val="center"/>
        <w:rPr>
          <w:rFonts w:ascii="Times New Roman" w:hAnsi="Times New Roman" w:cs="Times New Roman"/>
          <w:b/>
          <w:bCs/>
          <w:sz w:val="28"/>
          <w:szCs w:val="28"/>
          <w:lang w:val="hr-BA"/>
        </w:rPr>
      </w:pPr>
      <w:r w:rsidRPr="00601157">
        <w:rPr>
          <w:rFonts w:ascii="Times New Roman" w:hAnsi="Times New Roman" w:cs="Times New Roman"/>
          <w:b/>
          <w:bCs/>
          <w:sz w:val="28"/>
          <w:szCs w:val="28"/>
          <w:lang w:val="hr-BA"/>
        </w:rPr>
        <w:t>Mostar</w:t>
      </w:r>
      <w:r w:rsidR="00B1109B" w:rsidRPr="00601157">
        <w:rPr>
          <w:rFonts w:ascii="Times New Roman" w:hAnsi="Times New Roman" w:cs="Times New Roman"/>
          <w:b/>
          <w:bCs/>
          <w:sz w:val="28"/>
          <w:szCs w:val="28"/>
          <w:lang w:val="hr-BA"/>
        </w:rPr>
        <w:t xml:space="preserve">, </w:t>
      </w:r>
      <w:r w:rsidRPr="00601157">
        <w:rPr>
          <w:rFonts w:ascii="Times New Roman" w:hAnsi="Times New Roman" w:cs="Times New Roman"/>
          <w:b/>
          <w:bCs/>
          <w:sz w:val="28"/>
          <w:szCs w:val="28"/>
          <w:lang w:val="hr-BA"/>
        </w:rPr>
        <w:t>2022</w:t>
      </w:r>
      <w:r w:rsidR="00B1109B" w:rsidRPr="00601157">
        <w:rPr>
          <w:rFonts w:ascii="Times New Roman" w:hAnsi="Times New Roman" w:cs="Times New Roman"/>
          <w:b/>
          <w:bCs/>
          <w:sz w:val="28"/>
          <w:szCs w:val="28"/>
          <w:lang w:val="hr-BA"/>
        </w:rPr>
        <w:t>.</w:t>
      </w:r>
    </w:p>
    <w:p w14:paraId="2D03C2A9" w14:textId="33B95148" w:rsidR="006E7927" w:rsidRPr="00601157" w:rsidRDefault="006E7927" w:rsidP="006E7927">
      <w:pPr>
        <w:jc w:val="center"/>
        <w:rPr>
          <w:rFonts w:ascii="Times New Roman" w:hAnsi="Times New Roman" w:cs="Times New Roman"/>
          <w:b/>
          <w:bCs/>
          <w:sz w:val="32"/>
          <w:szCs w:val="32"/>
          <w:lang w:val="hr-BA"/>
        </w:rPr>
      </w:pPr>
      <w:r w:rsidRPr="00601157">
        <w:rPr>
          <w:rFonts w:ascii="Times New Roman" w:hAnsi="Times New Roman" w:cs="Times New Roman"/>
          <w:b/>
          <w:bCs/>
          <w:sz w:val="28"/>
          <w:szCs w:val="28"/>
          <w:lang w:val="hr-BA"/>
        </w:rPr>
        <w:br w:type="page"/>
      </w:r>
      <w:r w:rsidR="001450F3" w:rsidRPr="00601157">
        <w:rPr>
          <w:rFonts w:ascii="Times New Roman" w:hAnsi="Times New Roman" w:cs="Times New Roman"/>
          <w:b/>
          <w:bCs/>
          <w:sz w:val="32"/>
          <w:szCs w:val="32"/>
          <w:lang w:val="hr-BA"/>
        </w:rPr>
        <w:lastRenderedPageBreak/>
        <w:t>SVEUČILIŠTE U MOSTARU</w:t>
      </w:r>
    </w:p>
    <w:p w14:paraId="7323B501" w14:textId="08E36957" w:rsidR="006E7927" w:rsidRPr="00601157" w:rsidRDefault="001450F3" w:rsidP="001450F3">
      <w:pPr>
        <w:spacing w:line="360" w:lineRule="auto"/>
        <w:jc w:val="center"/>
        <w:rPr>
          <w:rFonts w:ascii="Times New Roman" w:hAnsi="Times New Roman" w:cs="Times New Roman"/>
          <w:b/>
          <w:bCs/>
          <w:sz w:val="32"/>
          <w:szCs w:val="32"/>
          <w:lang w:val="hr-BA"/>
        </w:rPr>
      </w:pPr>
      <w:r w:rsidRPr="00601157">
        <w:rPr>
          <w:rFonts w:ascii="Times New Roman" w:hAnsi="Times New Roman" w:cs="Times New Roman"/>
          <w:b/>
          <w:bCs/>
          <w:sz w:val="32"/>
          <w:szCs w:val="32"/>
          <w:lang w:val="hr-BA"/>
        </w:rPr>
        <w:t>FARMACEUTSKI FAKULTET</w:t>
      </w:r>
    </w:p>
    <w:p w14:paraId="174CE754" w14:textId="77777777" w:rsidR="001450F3" w:rsidRPr="00601157" w:rsidRDefault="001450F3" w:rsidP="001450F3">
      <w:pPr>
        <w:spacing w:line="360" w:lineRule="auto"/>
        <w:jc w:val="center"/>
        <w:rPr>
          <w:rFonts w:ascii="Times New Roman" w:hAnsi="Times New Roman" w:cs="Times New Roman"/>
          <w:b/>
          <w:bCs/>
          <w:sz w:val="32"/>
          <w:szCs w:val="32"/>
          <w:lang w:val="hr-BA"/>
        </w:rPr>
      </w:pPr>
    </w:p>
    <w:p w14:paraId="3BE3CF97" w14:textId="77777777" w:rsidR="006E7927" w:rsidRPr="00601157" w:rsidRDefault="006E7927" w:rsidP="006E7927">
      <w:pPr>
        <w:spacing w:line="360" w:lineRule="auto"/>
        <w:jc w:val="center"/>
        <w:rPr>
          <w:rFonts w:ascii="Times New Roman" w:hAnsi="Times New Roman" w:cs="Times New Roman"/>
          <w:sz w:val="28"/>
          <w:szCs w:val="28"/>
          <w:lang w:val="hr-BA"/>
        </w:rPr>
      </w:pPr>
    </w:p>
    <w:p w14:paraId="2D9FA0CF" w14:textId="77777777" w:rsidR="006E7927" w:rsidRPr="00601157" w:rsidRDefault="006E7927" w:rsidP="006E7927">
      <w:pPr>
        <w:spacing w:line="360" w:lineRule="auto"/>
        <w:jc w:val="center"/>
        <w:rPr>
          <w:rFonts w:ascii="Times New Roman" w:hAnsi="Times New Roman" w:cs="Times New Roman"/>
          <w:sz w:val="28"/>
          <w:szCs w:val="28"/>
          <w:lang w:val="hr-BA"/>
        </w:rPr>
      </w:pPr>
    </w:p>
    <w:p w14:paraId="5FE8ED94" w14:textId="77777777" w:rsidR="006E7927" w:rsidRPr="00601157" w:rsidRDefault="006E7927" w:rsidP="006E7927">
      <w:pPr>
        <w:spacing w:line="360" w:lineRule="auto"/>
        <w:jc w:val="center"/>
        <w:rPr>
          <w:rFonts w:ascii="Times New Roman" w:hAnsi="Times New Roman" w:cs="Times New Roman"/>
          <w:sz w:val="28"/>
          <w:szCs w:val="28"/>
          <w:lang w:val="hr-BA"/>
        </w:rPr>
      </w:pPr>
    </w:p>
    <w:p w14:paraId="05EF3271" w14:textId="77777777" w:rsidR="006E7927" w:rsidRPr="00601157" w:rsidRDefault="006E7927" w:rsidP="006E7927">
      <w:pPr>
        <w:spacing w:line="360" w:lineRule="auto"/>
        <w:jc w:val="center"/>
        <w:rPr>
          <w:rFonts w:ascii="Times New Roman" w:hAnsi="Times New Roman" w:cs="Times New Roman"/>
          <w:sz w:val="28"/>
          <w:szCs w:val="28"/>
          <w:lang w:val="hr-BA"/>
        </w:rPr>
      </w:pPr>
    </w:p>
    <w:p w14:paraId="446ECD33" w14:textId="77777777" w:rsidR="006E7927" w:rsidRPr="00601157" w:rsidRDefault="006E7927" w:rsidP="006E7927">
      <w:pPr>
        <w:spacing w:line="360" w:lineRule="auto"/>
        <w:jc w:val="center"/>
        <w:rPr>
          <w:rFonts w:ascii="Times New Roman" w:hAnsi="Times New Roman" w:cs="Times New Roman"/>
          <w:sz w:val="28"/>
          <w:szCs w:val="28"/>
          <w:lang w:val="hr-BA"/>
        </w:rPr>
      </w:pPr>
    </w:p>
    <w:p w14:paraId="7C53483F" w14:textId="77777777" w:rsidR="001450F3" w:rsidRPr="00601157" w:rsidRDefault="001450F3" w:rsidP="006E7927">
      <w:pPr>
        <w:spacing w:line="360" w:lineRule="auto"/>
        <w:jc w:val="center"/>
        <w:rPr>
          <w:rFonts w:ascii="Times New Roman" w:hAnsi="Times New Roman" w:cs="Times New Roman"/>
          <w:sz w:val="28"/>
          <w:szCs w:val="28"/>
          <w:lang w:val="hr-BA"/>
        </w:rPr>
      </w:pPr>
    </w:p>
    <w:p w14:paraId="69C3078C" w14:textId="2A2D188B" w:rsidR="006E7927" w:rsidRPr="00601157" w:rsidRDefault="001450F3" w:rsidP="006E7927">
      <w:pPr>
        <w:spacing w:line="360" w:lineRule="auto"/>
        <w:jc w:val="center"/>
        <w:rPr>
          <w:rFonts w:ascii="Times New Roman" w:hAnsi="Times New Roman" w:cs="Times New Roman"/>
          <w:b/>
          <w:bCs/>
          <w:sz w:val="28"/>
          <w:szCs w:val="28"/>
          <w:lang w:val="hr-BA"/>
        </w:rPr>
      </w:pPr>
      <w:r w:rsidRPr="00601157">
        <w:rPr>
          <w:rFonts w:ascii="Times New Roman" w:hAnsi="Times New Roman" w:cs="Times New Roman"/>
          <w:b/>
          <w:bCs/>
          <w:sz w:val="28"/>
          <w:szCs w:val="28"/>
          <w:lang w:val="hr-BA"/>
        </w:rPr>
        <w:t>DIPLOMSKI RAD</w:t>
      </w:r>
    </w:p>
    <w:p w14:paraId="41148410" w14:textId="716D541D" w:rsidR="006E7927" w:rsidRPr="00601157" w:rsidRDefault="001450F3" w:rsidP="006E7927">
      <w:pPr>
        <w:spacing w:line="360" w:lineRule="auto"/>
        <w:jc w:val="center"/>
        <w:rPr>
          <w:rFonts w:ascii="Times New Roman" w:hAnsi="Times New Roman" w:cs="Times New Roman"/>
          <w:b/>
          <w:bCs/>
          <w:sz w:val="36"/>
          <w:szCs w:val="36"/>
          <w:lang w:val="hr-BA"/>
        </w:rPr>
      </w:pPr>
      <w:r w:rsidRPr="00601157">
        <w:rPr>
          <w:rFonts w:ascii="Times New Roman" w:hAnsi="Times New Roman" w:cs="Times New Roman"/>
          <w:b/>
          <w:bCs/>
          <w:sz w:val="36"/>
          <w:szCs w:val="36"/>
          <w:highlight w:val="yellow"/>
          <w:lang w:val="hr-BA"/>
        </w:rPr>
        <w:t>NASLOV RADA</w:t>
      </w:r>
    </w:p>
    <w:p w14:paraId="4B1B2C4F" w14:textId="77777777" w:rsidR="006E7927" w:rsidRPr="00601157" w:rsidRDefault="006E7927" w:rsidP="006E7927">
      <w:pPr>
        <w:spacing w:line="360" w:lineRule="auto"/>
        <w:jc w:val="center"/>
        <w:rPr>
          <w:rFonts w:ascii="Times New Roman" w:hAnsi="Times New Roman" w:cs="Times New Roman"/>
          <w:b/>
          <w:bCs/>
          <w:sz w:val="36"/>
          <w:szCs w:val="36"/>
          <w:lang w:val="hr-BA"/>
        </w:rPr>
      </w:pPr>
    </w:p>
    <w:p w14:paraId="6C7FAC03" w14:textId="77777777" w:rsidR="006E7927" w:rsidRPr="00601157" w:rsidRDefault="006E7927" w:rsidP="006E7927">
      <w:pPr>
        <w:spacing w:line="360" w:lineRule="auto"/>
        <w:jc w:val="center"/>
        <w:rPr>
          <w:rFonts w:ascii="Times New Roman" w:hAnsi="Times New Roman" w:cs="Times New Roman"/>
          <w:b/>
          <w:bCs/>
          <w:sz w:val="36"/>
          <w:szCs w:val="36"/>
          <w:lang w:val="hr-BA"/>
        </w:rPr>
      </w:pPr>
    </w:p>
    <w:p w14:paraId="78F6DCB5" w14:textId="67904744" w:rsidR="006E7927" w:rsidRPr="00601157" w:rsidRDefault="00D764E3" w:rsidP="00BC3428">
      <w:pPr>
        <w:spacing w:line="360" w:lineRule="auto"/>
        <w:rPr>
          <w:rFonts w:ascii="Times New Roman" w:hAnsi="Times New Roman" w:cs="Times New Roman"/>
          <w:b/>
          <w:bCs/>
          <w:sz w:val="28"/>
          <w:szCs w:val="28"/>
          <w:lang w:val="hr-BA"/>
        </w:rPr>
      </w:pPr>
      <w:r w:rsidRPr="00601157">
        <w:rPr>
          <w:rFonts w:ascii="Times New Roman" w:hAnsi="Times New Roman" w:cs="Times New Roman"/>
          <w:b/>
          <w:bCs/>
          <w:sz w:val="28"/>
          <w:szCs w:val="28"/>
          <w:lang w:val="hr-BA"/>
        </w:rPr>
        <w:t xml:space="preserve">Mentor: </w:t>
      </w:r>
      <w:r w:rsidR="00F905B9" w:rsidRPr="00601157">
        <w:rPr>
          <w:rFonts w:ascii="Times New Roman" w:hAnsi="Times New Roman" w:cs="Times New Roman"/>
          <w:b/>
          <w:bCs/>
          <w:sz w:val="28"/>
          <w:szCs w:val="28"/>
          <w:highlight w:val="yellow"/>
          <w:lang w:val="hr-BA"/>
        </w:rPr>
        <w:t>titula, ime i prezime</w:t>
      </w:r>
    </w:p>
    <w:p w14:paraId="660C66F9" w14:textId="0886E9D9" w:rsidR="00F905B9" w:rsidRPr="00601157" w:rsidRDefault="00F905B9" w:rsidP="00BC3428">
      <w:pPr>
        <w:spacing w:line="360" w:lineRule="auto"/>
        <w:rPr>
          <w:rFonts w:ascii="Times New Roman" w:hAnsi="Times New Roman" w:cs="Times New Roman"/>
          <w:b/>
          <w:bCs/>
          <w:sz w:val="28"/>
          <w:szCs w:val="28"/>
          <w:lang w:val="hr-BA"/>
        </w:rPr>
      </w:pPr>
      <w:proofErr w:type="spellStart"/>
      <w:r w:rsidRPr="00601157">
        <w:rPr>
          <w:rFonts w:ascii="Times New Roman" w:hAnsi="Times New Roman" w:cs="Times New Roman"/>
          <w:b/>
          <w:bCs/>
          <w:sz w:val="28"/>
          <w:szCs w:val="28"/>
          <w:lang w:val="hr-BA"/>
        </w:rPr>
        <w:t>Komentor</w:t>
      </w:r>
      <w:proofErr w:type="spellEnd"/>
      <w:r w:rsidRPr="00601157">
        <w:rPr>
          <w:rFonts w:ascii="Times New Roman" w:hAnsi="Times New Roman" w:cs="Times New Roman"/>
          <w:b/>
          <w:bCs/>
          <w:sz w:val="28"/>
          <w:szCs w:val="28"/>
          <w:lang w:val="hr-BA"/>
        </w:rPr>
        <w:t xml:space="preserve">: </w:t>
      </w:r>
      <w:r w:rsidRPr="00601157">
        <w:rPr>
          <w:rFonts w:ascii="Times New Roman" w:hAnsi="Times New Roman" w:cs="Times New Roman"/>
          <w:b/>
          <w:bCs/>
          <w:sz w:val="28"/>
          <w:szCs w:val="28"/>
          <w:highlight w:val="yellow"/>
          <w:lang w:val="hr-BA"/>
        </w:rPr>
        <w:t>titula, ime i prezime</w:t>
      </w:r>
      <w:r w:rsidR="00144989" w:rsidRPr="00601157">
        <w:rPr>
          <w:rFonts w:ascii="Times New Roman" w:hAnsi="Times New Roman" w:cs="Times New Roman"/>
          <w:b/>
          <w:bCs/>
          <w:sz w:val="28"/>
          <w:szCs w:val="28"/>
          <w:lang w:val="hr-BA"/>
        </w:rPr>
        <w:t xml:space="preserve"> (ukoliko je imenovan)</w:t>
      </w:r>
    </w:p>
    <w:p w14:paraId="250AF34A" w14:textId="2ED51FDF" w:rsidR="00F905B9" w:rsidRPr="00601157" w:rsidRDefault="00F905B9" w:rsidP="00BC3428">
      <w:pPr>
        <w:spacing w:line="360" w:lineRule="auto"/>
        <w:rPr>
          <w:rFonts w:ascii="Times New Roman" w:hAnsi="Times New Roman" w:cs="Times New Roman"/>
          <w:b/>
          <w:bCs/>
          <w:sz w:val="28"/>
          <w:szCs w:val="28"/>
          <w:lang w:val="hr-BA"/>
        </w:rPr>
      </w:pPr>
      <w:r w:rsidRPr="00601157">
        <w:rPr>
          <w:rFonts w:ascii="Times New Roman" w:hAnsi="Times New Roman" w:cs="Times New Roman"/>
          <w:b/>
          <w:bCs/>
          <w:sz w:val="28"/>
          <w:szCs w:val="28"/>
          <w:lang w:val="hr-BA"/>
        </w:rPr>
        <w:t xml:space="preserve">Student: </w:t>
      </w:r>
      <w:r w:rsidRPr="00601157">
        <w:rPr>
          <w:rFonts w:ascii="Times New Roman" w:hAnsi="Times New Roman" w:cs="Times New Roman"/>
          <w:b/>
          <w:bCs/>
          <w:sz w:val="28"/>
          <w:szCs w:val="28"/>
          <w:highlight w:val="yellow"/>
          <w:lang w:val="hr-BA"/>
        </w:rPr>
        <w:t>Ime i prezime</w:t>
      </w:r>
      <w:r w:rsidRPr="00601157">
        <w:rPr>
          <w:rFonts w:ascii="Times New Roman" w:hAnsi="Times New Roman" w:cs="Times New Roman"/>
          <w:b/>
          <w:bCs/>
          <w:sz w:val="28"/>
          <w:szCs w:val="28"/>
          <w:lang w:val="hr-BA"/>
        </w:rPr>
        <w:t xml:space="preserve"> </w:t>
      </w:r>
    </w:p>
    <w:p w14:paraId="317E0211" w14:textId="77777777" w:rsidR="006E7927" w:rsidRPr="00601157" w:rsidRDefault="006E7927" w:rsidP="006E7927">
      <w:pPr>
        <w:spacing w:line="360" w:lineRule="auto"/>
        <w:jc w:val="center"/>
        <w:rPr>
          <w:rFonts w:ascii="Times New Roman" w:hAnsi="Times New Roman" w:cs="Times New Roman"/>
          <w:b/>
          <w:bCs/>
          <w:sz w:val="28"/>
          <w:szCs w:val="28"/>
          <w:lang w:val="hr-BA"/>
        </w:rPr>
      </w:pPr>
    </w:p>
    <w:p w14:paraId="4A2218D2" w14:textId="77777777" w:rsidR="006E7927" w:rsidRPr="00601157" w:rsidRDefault="006E7927" w:rsidP="006E7927">
      <w:pPr>
        <w:spacing w:line="360" w:lineRule="auto"/>
        <w:jc w:val="center"/>
        <w:rPr>
          <w:rFonts w:ascii="Times New Roman" w:hAnsi="Times New Roman" w:cs="Times New Roman"/>
          <w:b/>
          <w:bCs/>
          <w:sz w:val="28"/>
          <w:szCs w:val="28"/>
          <w:lang w:val="hr-BA"/>
        </w:rPr>
      </w:pPr>
    </w:p>
    <w:p w14:paraId="1E7DE02B" w14:textId="77777777" w:rsidR="00F905B9" w:rsidRPr="00601157" w:rsidRDefault="00F905B9" w:rsidP="008E2352">
      <w:pPr>
        <w:spacing w:line="360" w:lineRule="auto"/>
        <w:rPr>
          <w:rFonts w:ascii="Times New Roman" w:hAnsi="Times New Roman" w:cs="Times New Roman"/>
          <w:b/>
          <w:bCs/>
          <w:sz w:val="28"/>
          <w:szCs w:val="28"/>
          <w:lang w:val="hr-BA"/>
        </w:rPr>
      </w:pPr>
    </w:p>
    <w:p w14:paraId="4888E836" w14:textId="77777777" w:rsidR="006E7927" w:rsidRPr="00601157" w:rsidRDefault="006E7927" w:rsidP="006E7927">
      <w:pPr>
        <w:spacing w:line="360" w:lineRule="auto"/>
        <w:jc w:val="center"/>
        <w:rPr>
          <w:rFonts w:ascii="Times New Roman" w:hAnsi="Times New Roman" w:cs="Times New Roman"/>
          <w:b/>
          <w:bCs/>
          <w:sz w:val="28"/>
          <w:szCs w:val="28"/>
          <w:lang w:val="hr-BA"/>
        </w:rPr>
      </w:pPr>
    </w:p>
    <w:p w14:paraId="47414A8A" w14:textId="3D41C05F" w:rsidR="005A6F57" w:rsidRPr="00601157" w:rsidRDefault="00F905B9" w:rsidP="006E7927">
      <w:pPr>
        <w:spacing w:line="360" w:lineRule="auto"/>
        <w:jc w:val="center"/>
        <w:rPr>
          <w:rFonts w:ascii="Times New Roman" w:hAnsi="Times New Roman" w:cs="Times New Roman"/>
          <w:b/>
          <w:bCs/>
          <w:sz w:val="28"/>
          <w:szCs w:val="28"/>
          <w:lang w:val="hr-BA"/>
        </w:rPr>
      </w:pPr>
      <w:r w:rsidRPr="00601157">
        <w:rPr>
          <w:rFonts w:ascii="Times New Roman" w:hAnsi="Times New Roman" w:cs="Times New Roman"/>
          <w:b/>
          <w:bCs/>
          <w:sz w:val="28"/>
          <w:szCs w:val="28"/>
          <w:lang w:val="hr-BA"/>
        </w:rPr>
        <w:t xml:space="preserve">Mostar, </w:t>
      </w:r>
      <w:r w:rsidRPr="00601157">
        <w:rPr>
          <w:rFonts w:ascii="Times New Roman" w:hAnsi="Times New Roman" w:cs="Times New Roman"/>
          <w:b/>
          <w:bCs/>
          <w:sz w:val="28"/>
          <w:szCs w:val="28"/>
          <w:highlight w:val="yellow"/>
          <w:lang w:val="hr-BA"/>
        </w:rPr>
        <w:t>mjesec</w:t>
      </w:r>
      <w:r w:rsidRPr="00601157">
        <w:rPr>
          <w:rFonts w:ascii="Times New Roman" w:hAnsi="Times New Roman" w:cs="Times New Roman"/>
          <w:b/>
          <w:bCs/>
          <w:sz w:val="28"/>
          <w:szCs w:val="28"/>
          <w:lang w:val="hr-BA"/>
        </w:rPr>
        <w:t>, 2022.</w:t>
      </w:r>
    </w:p>
    <w:p w14:paraId="312EC421" w14:textId="48BDDBA0" w:rsidR="005A6F57" w:rsidRPr="00601157" w:rsidRDefault="005A6F57" w:rsidP="005A6F57">
      <w:pPr>
        <w:rPr>
          <w:rFonts w:ascii="Times New Roman" w:hAnsi="Times New Roman" w:cs="Times New Roman"/>
          <w:b/>
          <w:bCs/>
          <w:sz w:val="28"/>
          <w:szCs w:val="28"/>
          <w:lang w:val="hr-BA"/>
        </w:rPr>
      </w:pPr>
      <w:r w:rsidRPr="00601157">
        <w:rPr>
          <w:rFonts w:ascii="Times New Roman" w:hAnsi="Times New Roman" w:cs="Times New Roman"/>
          <w:b/>
          <w:bCs/>
          <w:sz w:val="28"/>
          <w:szCs w:val="28"/>
          <w:lang w:val="hr-BA"/>
        </w:rPr>
        <w:lastRenderedPageBreak/>
        <w:t>SADRŽAJ</w:t>
      </w:r>
    </w:p>
    <w:sdt>
      <w:sdtPr>
        <w:rPr>
          <w:rFonts w:ascii="Times New Roman" w:eastAsiaTheme="minorHAnsi" w:hAnsi="Times New Roman" w:cs="Times New Roman"/>
          <w:color w:val="auto"/>
          <w:sz w:val="22"/>
          <w:szCs w:val="22"/>
          <w:lang w:eastAsia="en-US"/>
        </w:rPr>
        <w:id w:val="-1821561122"/>
        <w:docPartObj>
          <w:docPartGallery w:val="Table of Contents"/>
          <w:docPartUnique/>
        </w:docPartObj>
      </w:sdtPr>
      <w:sdtEndPr>
        <w:rPr>
          <w:b/>
          <w:bCs/>
        </w:rPr>
      </w:sdtEndPr>
      <w:sdtContent>
        <w:p w14:paraId="1B5D8216" w14:textId="4DB59691" w:rsidR="00FE2CFA" w:rsidRPr="00601157" w:rsidRDefault="00FE2CFA">
          <w:pPr>
            <w:pStyle w:val="TOCHeading"/>
            <w:rPr>
              <w:rFonts w:ascii="Times New Roman" w:hAnsi="Times New Roman" w:cs="Times New Roman"/>
            </w:rPr>
          </w:pPr>
        </w:p>
        <w:p w14:paraId="53AE4ED4" w14:textId="30DA79F7" w:rsidR="00144989" w:rsidRPr="00601157" w:rsidRDefault="00FE2CFA">
          <w:pPr>
            <w:pStyle w:val="TOC1"/>
            <w:tabs>
              <w:tab w:val="right" w:leader="dot" w:pos="9062"/>
            </w:tabs>
            <w:rPr>
              <w:rFonts w:ascii="Times New Roman" w:eastAsiaTheme="minorEastAsia" w:hAnsi="Times New Roman" w:cs="Times New Roman"/>
              <w:noProof/>
              <w:lang w:val="hr-BA" w:eastAsia="hr-BA"/>
            </w:rPr>
          </w:pPr>
          <w:r w:rsidRPr="00601157">
            <w:rPr>
              <w:rFonts w:ascii="Times New Roman" w:hAnsi="Times New Roman" w:cs="Times New Roman"/>
            </w:rPr>
            <w:fldChar w:fldCharType="begin"/>
          </w:r>
          <w:r w:rsidRPr="00601157">
            <w:rPr>
              <w:rFonts w:ascii="Times New Roman" w:hAnsi="Times New Roman" w:cs="Times New Roman"/>
            </w:rPr>
            <w:instrText xml:space="preserve"> TOC \o "1-3" \h \z \u </w:instrText>
          </w:r>
          <w:r w:rsidRPr="00601157">
            <w:rPr>
              <w:rFonts w:ascii="Times New Roman" w:hAnsi="Times New Roman" w:cs="Times New Roman"/>
            </w:rPr>
            <w:fldChar w:fldCharType="separate"/>
          </w:r>
          <w:hyperlink w:anchor="_Toc95384763" w:history="1">
            <w:r w:rsidR="00144989" w:rsidRPr="00601157">
              <w:rPr>
                <w:rStyle w:val="Hyperlink"/>
                <w:rFonts w:ascii="Times New Roman" w:hAnsi="Times New Roman" w:cs="Times New Roman"/>
                <w:b/>
                <w:bCs/>
                <w:noProof/>
                <w:lang w:val="hr-BA"/>
              </w:rPr>
              <w:t>1. UVOD</w:t>
            </w:r>
            <w:r w:rsidR="00144989" w:rsidRPr="00601157">
              <w:rPr>
                <w:rFonts w:ascii="Times New Roman" w:hAnsi="Times New Roman" w:cs="Times New Roman"/>
                <w:noProof/>
                <w:webHidden/>
              </w:rPr>
              <w:tab/>
            </w:r>
            <w:r w:rsidR="00144989" w:rsidRPr="00601157">
              <w:rPr>
                <w:rFonts w:ascii="Times New Roman" w:hAnsi="Times New Roman" w:cs="Times New Roman"/>
                <w:noProof/>
                <w:webHidden/>
              </w:rPr>
              <w:fldChar w:fldCharType="begin"/>
            </w:r>
            <w:r w:rsidR="00144989" w:rsidRPr="00601157">
              <w:rPr>
                <w:rFonts w:ascii="Times New Roman" w:hAnsi="Times New Roman" w:cs="Times New Roman"/>
                <w:noProof/>
                <w:webHidden/>
              </w:rPr>
              <w:instrText xml:space="preserve"> PAGEREF _Toc95384763 \h </w:instrText>
            </w:r>
            <w:r w:rsidR="00144989" w:rsidRPr="00601157">
              <w:rPr>
                <w:rFonts w:ascii="Times New Roman" w:hAnsi="Times New Roman" w:cs="Times New Roman"/>
                <w:noProof/>
                <w:webHidden/>
              </w:rPr>
            </w:r>
            <w:r w:rsidR="00144989" w:rsidRPr="00601157">
              <w:rPr>
                <w:rFonts w:ascii="Times New Roman" w:hAnsi="Times New Roman" w:cs="Times New Roman"/>
                <w:noProof/>
                <w:webHidden/>
              </w:rPr>
              <w:fldChar w:fldCharType="separate"/>
            </w:r>
            <w:r w:rsidR="00144989" w:rsidRPr="00601157">
              <w:rPr>
                <w:rFonts w:ascii="Times New Roman" w:hAnsi="Times New Roman" w:cs="Times New Roman"/>
                <w:noProof/>
                <w:webHidden/>
              </w:rPr>
              <w:t>1</w:t>
            </w:r>
            <w:r w:rsidR="00144989" w:rsidRPr="00601157">
              <w:rPr>
                <w:rFonts w:ascii="Times New Roman" w:hAnsi="Times New Roman" w:cs="Times New Roman"/>
                <w:noProof/>
                <w:webHidden/>
              </w:rPr>
              <w:fldChar w:fldCharType="end"/>
            </w:r>
          </w:hyperlink>
        </w:p>
        <w:p w14:paraId="6112FDD8" w14:textId="77777777" w:rsidR="00144989" w:rsidRPr="00601157" w:rsidRDefault="00724B7B">
          <w:pPr>
            <w:pStyle w:val="TOC1"/>
            <w:tabs>
              <w:tab w:val="right" w:leader="dot" w:pos="9062"/>
            </w:tabs>
            <w:rPr>
              <w:rFonts w:ascii="Times New Roman" w:eastAsiaTheme="minorEastAsia" w:hAnsi="Times New Roman" w:cs="Times New Roman"/>
              <w:noProof/>
              <w:lang w:val="hr-BA" w:eastAsia="hr-BA"/>
            </w:rPr>
          </w:pPr>
          <w:hyperlink w:anchor="_Toc95384764" w:history="1">
            <w:r w:rsidR="00144989" w:rsidRPr="00601157">
              <w:rPr>
                <w:rStyle w:val="Hyperlink"/>
                <w:rFonts w:ascii="Times New Roman" w:hAnsi="Times New Roman" w:cs="Times New Roman"/>
                <w:b/>
                <w:bCs/>
                <w:noProof/>
                <w:lang w:val="hr-BA"/>
              </w:rPr>
              <w:t>2. NASLOV POGLAVLJA</w:t>
            </w:r>
            <w:r w:rsidR="00144989" w:rsidRPr="00601157">
              <w:rPr>
                <w:rFonts w:ascii="Times New Roman" w:hAnsi="Times New Roman" w:cs="Times New Roman"/>
                <w:noProof/>
                <w:webHidden/>
              </w:rPr>
              <w:tab/>
            </w:r>
            <w:r w:rsidR="00144989" w:rsidRPr="00601157">
              <w:rPr>
                <w:rFonts w:ascii="Times New Roman" w:hAnsi="Times New Roman" w:cs="Times New Roman"/>
                <w:noProof/>
                <w:webHidden/>
              </w:rPr>
              <w:fldChar w:fldCharType="begin"/>
            </w:r>
            <w:r w:rsidR="00144989" w:rsidRPr="00601157">
              <w:rPr>
                <w:rFonts w:ascii="Times New Roman" w:hAnsi="Times New Roman" w:cs="Times New Roman"/>
                <w:noProof/>
                <w:webHidden/>
              </w:rPr>
              <w:instrText xml:space="preserve"> PAGEREF _Toc95384764 \h </w:instrText>
            </w:r>
            <w:r w:rsidR="00144989" w:rsidRPr="00601157">
              <w:rPr>
                <w:rFonts w:ascii="Times New Roman" w:hAnsi="Times New Roman" w:cs="Times New Roman"/>
                <w:noProof/>
                <w:webHidden/>
              </w:rPr>
            </w:r>
            <w:r w:rsidR="00144989" w:rsidRPr="00601157">
              <w:rPr>
                <w:rFonts w:ascii="Times New Roman" w:hAnsi="Times New Roman" w:cs="Times New Roman"/>
                <w:noProof/>
                <w:webHidden/>
              </w:rPr>
              <w:fldChar w:fldCharType="separate"/>
            </w:r>
            <w:r w:rsidR="00144989" w:rsidRPr="00601157">
              <w:rPr>
                <w:rFonts w:ascii="Times New Roman" w:hAnsi="Times New Roman" w:cs="Times New Roman"/>
                <w:noProof/>
                <w:webHidden/>
              </w:rPr>
              <w:t>2</w:t>
            </w:r>
            <w:r w:rsidR="00144989" w:rsidRPr="00601157">
              <w:rPr>
                <w:rFonts w:ascii="Times New Roman" w:hAnsi="Times New Roman" w:cs="Times New Roman"/>
                <w:noProof/>
                <w:webHidden/>
              </w:rPr>
              <w:fldChar w:fldCharType="end"/>
            </w:r>
          </w:hyperlink>
        </w:p>
        <w:p w14:paraId="30A137B6" w14:textId="77777777" w:rsidR="00144989" w:rsidRPr="00601157" w:rsidRDefault="00724B7B">
          <w:pPr>
            <w:pStyle w:val="TOC2"/>
            <w:tabs>
              <w:tab w:val="right" w:leader="dot" w:pos="9062"/>
            </w:tabs>
            <w:rPr>
              <w:rFonts w:ascii="Times New Roman" w:eastAsiaTheme="minorEastAsia" w:hAnsi="Times New Roman" w:cs="Times New Roman"/>
              <w:noProof/>
              <w:lang w:val="hr-BA" w:eastAsia="hr-BA"/>
            </w:rPr>
          </w:pPr>
          <w:hyperlink w:anchor="_Toc95384765" w:history="1">
            <w:r w:rsidR="00144989" w:rsidRPr="00601157">
              <w:rPr>
                <w:rStyle w:val="Hyperlink"/>
                <w:rFonts w:ascii="Times New Roman" w:hAnsi="Times New Roman" w:cs="Times New Roman"/>
                <w:b/>
                <w:noProof/>
              </w:rPr>
              <w:t>2.1. Naslov podpoglavlja</w:t>
            </w:r>
            <w:r w:rsidR="00144989" w:rsidRPr="00601157">
              <w:rPr>
                <w:rFonts w:ascii="Times New Roman" w:hAnsi="Times New Roman" w:cs="Times New Roman"/>
                <w:noProof/>
                <w:webHidden/>
              </w:rPr>
              <w:tab/>
            </w:r>
            <w:r w:rsidR="00144989" w:rsidRPr="00601157">
              <w:rPr>
                <w:rFonts w:ascii="Times New Roman" w:hAnsi="Times New Roman" w:cs="Times New Roman"/>
                <w:noProof/>
                <w:webHidden/>
              </w:rPr>
              <w:fldChar w:fldCharType="begin"/>
            </w:r>
            <w:r w:rsidR="00144989" w:rsidRPr="00601157">
              <w:rPr>
                <w:rFonts w:ascii="Times New Roman" w:hAnsi="Times New Roman" w:cs="Times New Roman"/>
                <w:noProof/>
                <w:webHidden/>
              </w:rPr>
              <w:instrText xml:space="preserve"> PAGEREF _Toc95384765 \h </w:instrText>
            </w:r>
            <w:r w:rsidR="00144989" w:rsidRPr="00601157">
              <w:rPr>
                <w:rFonts w:ascii="Times New Roman" w:hAnsi="Times New Roman" w:cs="Times New Roman"/>
                <w:noProof/>
                <w:webHidden/>
              </w:rPr>
            </w:r>
            <w:r w:rsidR="00144989" w:rsidRPr="00601157">
              <w:rPr>
                <w:rFonts w:ascii="Times New Roman" w:hAnsi="Times New Roman" w:cs="Times New Roman"/>
                <w:noProof/>
                <w:webHidden/>
              </w:rPr>
              <w:fldChar w:fldCharType="separate"/>
            </w:r>
            <w:r w:rsidR="00144989" w:rsidRPr="00601157">
              <w:rPr>
                <w:rFonts w:ascii="Times New Roman" w:hAnsi="Times New Roman" w:cs="Times New Roman"/>
                <w:noProof/>
                <w:webHidden/>
              </w:rPr>
              <w:t>3</w:t>
            </w:r>
            <w:r w:rsidR="00144989" w:rsidRPr="00601157">
              <w:rPr>
                <w:rFonts w:ascii="Times New Roman" w:hAnsi="Times New Roman" w:cs="Times New Roman"/>
                <w:noProof/>
                <w:webHidden/>
              </w:rPr>
              <w:fldChar w:fldCharType="end"/>
            </w:r>
          </w:hyperlink>
        </w:p>
        <w:p w14:paraId="33E31EB4" w14:textId="77777777" w:rsidR="00144989" w:rsidRPr="00601157" w:rsidRDefault="00724B7B">
          <w:pPr>
            <w:pStyle w:val="TOC3"/>
            <w:tabs>
              <w:tab w:val="right" w:leader="dot" w:pos="9062"/>
            </w:tabs>
            <w:rPr>
              <w:rFonts w:ascii="Times New Roman" w:eastAsiaTheme="minorEastAsia" w:hAnsi="Times New Roman" w:cs="Times New Roman"/>
              <w:noProof/>
              <w:lang w:val="hr-BA" w:eastAsia="hr-BA"/>
            </w:rPr>
          </w:pPr>
          <w:hyperlink w:anchor="_Toc95384766" w:history="1">
            <w:r w:rsidR="00144989" w:rsidRPr="00601157">
              <w:rPr>
                <w:rStyle w:val="Hyperlink"/>
                <w:rFonts w:ascii="Times New Roman" w:hAnsi="Times New Roman" w:cs="Times New Roman"/>
                <w:noProof/>
              </w:rPr>
              <w:t>2.1.1. Naslov podpodpoglavlja</w:t>
            </w:r>
            <w:r w:rsidR="00144989" w:rsidRPr="00601157">
              <w:rPr>
                <w:rFonts w:ascii="Times New Roman" w:hAnsi="Times New Roman" w:cs="Times New Roman"/>
                <w:noProof/>
                <w:webHidden/>
              </w:rPr>
              <w:tab/>
            </w:r>
            <w:r w:rsidR="00144989" w:rsidRPr="00601157">
              <w:rPr>
                <w:rFonts w:ascii="Times New Roman" w:hAnsi="Times New Roman" w:cs="Times New Roman"/>
                <w:noProof/>
                <w:webHidden/>
              </w:rPr>
              <w:fldChar w:fldCharType="begin"/>
            </w:r>
            <w:r w:rsidR="00144989" w:rsidRPr="00601157">
              <w:rPr>
                <w:rFonts w:ascii="Times New Roman" w:hAnsi="Times New Roman" w:cs="Times New Roman"/>
                <w:noProof/>
                <w:webHidden/>
              </w:rPr>
              <w:instrText xml:space="preserve"> PAGEREF _Toc95384766 \h </w:instrText>
            </w:r>
            <w:r w:rsidR="00144989" w:rsidRPr="00601157">
              <w:rPr>
                <w:rFonts w:ascii="Times New Roman" w:hAnsi="Times New Roman" w:cs="Times New Roman"/>
                <w:noProof/>
                <w:webHidden/>
              </w:rPr>
            </w:r>
            <w:r w:rsidR="00144989" w:rsidRPr="00601157">
              <w:rPr>
                <w:rFonts w:ascii="Times New Roman" w:hAnsi="Times New Roman" w:cs="Times New Roman"/>
                <w:noProof/>
                <w:webHidden/>
              </w:rPr>
              <w:fldChar w:fldCharType="separate"/>
            </w:r>
            <w:r w:rsidR="00144989" w:rsidRPr="00601157">
              <w:rPr>
                <w:rFonts w:ascii="Times New Roman" w:hAnsi="Times New Roman" w:cs="Times New Roman"/>
                <w:noProof/>
                <w:webHidden/>
              </w:rPr>
              <w:t>3</w:t>
            </w:r>
            <w:r w:rsidR="00144989" w:rsidRPr="00601157">
              <w:rPr>
                <w:rFonts w:ascii="Times New Roman" w:hAnsi="Times New Roman" w:cs="Times New Roman"/>
                <w:noProof/>
                <w:webHidden/>
              </w:rPr>
              <w:fldChar w:fldCharType="end"/>
            </w:r>
          </w:hyperlink>
        </w:p>
        <w:p w14:paraId="2B1DB436" w14:textId="77777777" w:rsidR="00144989" w:rsidRPr="00601157" w:rsidRDefault="00724B7B">
          <w:pPr>
            <w:pStyle w:val="TOC1"/>
            <w:tabs>
              <w:tab w:val="right" w:leader="dot" w:pos="9062"/>
            </w:tabs>
            <w:rPr>
              <w:rFonts w:ascii="Times New Roman" w:eastAsiaTheme="minorEastAsia" w:hAnsi="Times New Roman" w:cs="Times New Roman"/>
              <w:noProof/>
              <w:lang w:val="hr-BA" w:eastAsia="hr-BA"/>
            </w:rPr>
          </w:pPr>
          <w:hyperlink w:anchor="_Toc95384767" w:history="1">
            <w:r w:rsidR="00144989" w:rsidRPr="00601157">
              <w:rPr>
                <w:rStyle w:val="Hyperlink"/>
                <w:rFonts w:ascii="Times New Roman" w:hAnsi="Times New Roman" w:cs="Times New Roman"/>
                <w:b/>
                <w:bCs/>
                <w:noProof/>
                <w:lang w:val="hr-BA"/>
              </w:rPr>
              <w:t>3. CILJ RADA</w:t>
            </w:r>
            <w:r w:rsidR="00144989" w:rsidRPr="00601157">
              <w:rPr>
                <w:rFonts w:ascii="Times New Roman" w:hAnsi="Times New Roman" w:cs="Times New Roman"/>
                <w:noProof/>
                <w:webHidden/>
              </w:rPr>
              <w:tab/>
            </w:r>
            <w:r w:rsidR="00144989" w:rsidRPr="00601157">
              <w:rPr>
                <w:rFonts w:ascii="Times New Roman" w:hAnsi="Times New Roman" w:cs="Times New Roman"/>
                <w:noProof/>
                <w:webHidden/>
              </w:rPr>
              <w:fldChar w:fldCharType="begin"/>
            </w:r>
            <w:r w:rsidR="00144989" w:rsidRPr="00601157">
              <w:rPr>
                <w:rFonts w:ascii="Times New Roman" w:hAnsi="Times New Roman" w:cs="Times New Roman"/>
                <w:noProof/>
                <w:webHidden/>
              </w:rPr>
              <w:instrText xml:space="preserve"> PAGEREF _Toc95384767 \h </w:instrText>
            </w:r>
            <w:r w:rsidR="00144989" w:rsidRPr="00601157">
              <w:rPr>
                <w:rFonts w:ascii="Times New Roman" w:hAnsi="Times New Roman" w:cs="Times New Roman"/>
                <w:noProof/>
                <w:webHidden/>
              </w:rPr>
            </w:r>
            <w:r w:rsidR="00144989" w:rsidRPr="00601157">
              <w:rPr>
                <w:rFonts w:ascii="Times New Roman" w:hAnsi="Times New Roman" w:cs="Times New Roman"/>
                <w:noProof/>
                <w:webHidden/>
              </w:rPr>
              <w:fldChar w:fldCharType="separate"/>
            </w:r>
            <w:r w:rsidR="00144989" w:rsidRPr="00601157">
              <w:rPr>
                <w:rFonts w:ascii="Times New Roman" w:hAnsi="Times New Roman" w:cs="Times New Roman"/>
                <w:noProof/>
                <w:webHidden/>
              </w:rPr>
              <w:t>6</w:t>
            </w:r>
            <w:r w:rsidR="00144989" w:rsidRPr="00601157">
              <w:rPr>
                <w:rFonts w:ascii="Times New Roman" w:hAnsi="Times New Roman" w:cs="Times New Roman"/>
                <w:noProof/>
                <w:webHidden/>
              </w:rPr>
              <w:fldChar w:fldCharType="end"/>
            </w:r>
          </w:hyperlink>
        </w:p>
        <w:p w14:paraId="2D9746C6" w14:textId="77777777" w:rsidR="00144989" w:rsidRPr="00601157" w:rsidRDefault="00724B7B">
          <w:pPr>
            <w:pStyle w:val="TOC1"/>
            <w:tabs>
              <w:tab w:val="right" w:leader="dot" w:pos="9062"/>
            </w:tabs>
            <w:rPr>
              <w:rFonts w:ascii="Times New Roman" w:eastAsiaTheme="minorEastAsia" w:hAnsi="Times New Roman" w:cs="Times New Roman"/>
              <w:noProof/>
              <w:lang w:val="hr-BA" w:eastAsia="hr-BA"/>
            </w:rPr>
          </w:pPr>
          <w:hyperlink w:anchor="_Toc95384768" w:history="1">
            <w:r w:rsidR="00144989" w:rsidRPr="00601157">
              <w:rPr>
                <w:rStyle w:val="Hyperlink"/>
                <w:rFonts w:ascii="Times New Roman" w:hAnsi="Times New Roman" w:cs="Times New Roman"/>
                <w:b/>
                <w:bCs/>
                <w:noProof/>
                <w:lang w:val="hr-BA"/>
              </w:rPr>
              <w:t>4. MATERIJALI I METODE</w:t>
            </w:r>
            <w:r w:rsidR="00144989" w:rsidRPr="00601157">
              <w:rPr>
                <w:rFonts w:ascii="Times New Roman" w:hAnsi="Times New Roman" w:cs="Times New Roman"/>
                <w:noProof/>
                <w:webHidden/>
              </w:rPr>
              <w:tab/>
            </w:r>
            <w:r w:rsidR="00144989" w:rsidRPr="00601157">
              <w:rPr>
                <w:rFonts w:ascii="Times New Roman" w:hAnsi="Times New Roman" w:cs="Times New Roman"/>
                <w:noProof/>
                <w:webHidden/>
              </w:rPr>
              <w:fldChar w:fldCharType="begin"/>
            </w:r>
            <w:r w:rsidR="00144989" w:rsidRPr="00601157">
              <w:rPr>
                <w:rFonts w:ascii="Times New Roman" w:hAnsi="Times New Roman" w:cs="Times New Roman"/>
                <w:noProof/>
                <w:webHidden/>
              </w:rPr>
              <w:instrText xml:space="preserve"> PAGEREF _Toc95384768 \h </w:instrText>
            </w:r>
            <w:r w:rsidR="00144989" w:rsidRPr="00601157">
              <w:rPr>
                <w:rFonts w:ascii="Times New Roman" w:hAnsi="Times New Roman" w:cs="Times New Roman"/>
                <w:noProof/>
                <w:webHidden/>
              </w:rPr>
            </w:r>
            <w:r w:rsidR="00144989" w:rsidRPr="00601157">
              <w:rPr>
                <w:rFonts w:ascii="Times New Roman" w:hAnsi="Times New Roman" w:cs="Times New Roman"/>
                <w:noProof/>
                <w:webHidden/>
              </w:rPr>
              <w:fldChar w:fldCharType="separate"/>
            </w:r>
            <w:r w:rsidR="00144989" w:rsidRPr="00601157">
              <w:rPr>
                <w:rFonts w:ascii="Times New Roman" w:hAnsi="Times New Roman" w:cs="Times New Roman"/>
                <w:noProof/>
                <w:webHidden/>
              </w:rPr>
              <w:t>7</w:t>
            </w:r>
            <w:r w:rsidR="00144989" w:rsidRPr="00601157">
              <w:rPr>
                <w:rFonts w:ascii="Times New Roman" w:hAnsi="Times New Roman" w:cs="Times New Roman"/>
                <w:noProof/>
                <w:webHidden/>
              </w:rPr>
              <w:fldChar w:fldCharType="end"/>
            </w:r>
          </w:hyperlink>
        </w:p>
        <w:p w14:paraId="1F82D487" w14:textId="77777777" w:rsidR="00144989" w:rsidRPr="00601157" w:rsidRDefault="00724B7B">
          <w:pPr>
            <w:pStyle w:val="TOC1"/>
            <w:tabs>
              <w:tab w:val="right" w:leader="dot" w:pos="9062"/>
            </w:tabs>
            <w:rPr>
              <w:rFonts w:ascii="Times New Roman" w:eastAsiaTheme="minorEastAsia" w:hAnsi="Times New Roman" w:cs="Times New Roman"/>
              <w:noProof/>
              <w:lang w:val="hr-BA" w:eastAsia="hr-BA"/>
            </w:rPr>
          </w:pPr>
          <w:hyperlink w:anchor="_Toc95384769" w:history="1">
            <w:r w:rsidR="00144989" w:rsidRPr="00601157">
              <w:rPr>
                <w:rStyle w:val="Hyperlink"/>
                <w:rFonts w:ascii="Times New Roman" w:hAnsi="Times New Roman" w:cs="Times New Roman"/>
                <w:b/>
                <w:bCs/>
                <w:noProof/>
                <w:lang w:val="hr-BA"/>
              </w:rPr>
              <w:t>5. REZULTATI</w:t>
            </w:r>
            <w:r w:rsidR="00144989" w:rsidRPr="00601157">
              <w:rPr>
                <w:rFonts w:ascii="Times New Roman" w:hAnsi="Times New Roman" w:cs="Times New Roman"/>
                <w:noProof/>
                <w:webHidden/>
              </w:rPr>
              <w:tab/>
            </w:r>
            <w:r w:rsidR="00144989" w:rsidRPr="00601157">
              <w:rPr>
                <w:rFonts w:ascii="Times New Roman" w:hAnsi="Times New Roman" w:cs="Times New Roman"/>
                <w:noProof/>
                <w:webHidden/>
              </w:rPr>
              <w:fldChar w:fldCharType="begin"/>
            </w:r>
            <w:r w:rsidR="00144989" w:rsidRPr="00601157">
              <w:rPr>
                <w:rFonts w:ascii="Times New Roman" w:hAnsi="Times New Roman" w:cs="Times New Roman"/>
                <w:noProof/>
                <w:webHidden/>
              </w:rPr>
              <w:instrText xml:space="preserve"> PAGEREF _Toc95384769 \h </w:instrText>
            </w:r>
            <w:r w:rsidR="00144989" w:rsidRPr="00601157">
              <w:rPr>
                <w:rFonts w:ascii="Times New Roman" w:hAnsi="Times New Roman" w:cs="Times New Roman"/>
                <w:noProof/>
                <w:webHidden/>
              </w:rPr>
            </w:r>
            <w:r w:rsidR="00144989" w:rsidRPr="00601157">
              <w:rPr>
                <w:rFonts w:ascii="Times New Roman" w:hAnsi="Times New Roman" w:cs="Times New Roman"/>
                <w:noProof/>
                <w:webHidden/>
              </w:rPr>
              <w:fldChar w:fldCharType="separate"/>
            </w:r>
            <w:r w:rsidR="00144989" w:rsidRPr="00601157">
              <w:rPr>
                <w:rFonts w:ascii="Times New Roman" w:hAnsi="Times New Roman" w:cs="Times New Roman"/>
                <w:noProof/>
                <w:webHidden/>
              </w:rPr>
              <w:t>8</w:t>
            </w:r>
            <w:r w:rsidR="00144989" w:rsidRPr="00601157">
              <w:rPr>
                <w:rFonts w:ascii="Times New Roman" w:hAnsi="Times New Roman" w:cs="Times New Roman"/>
                <w:noProof/>
                <w:webHidden/>
              </w:rPr>
              <w:fldChar w:fldCharType="end"/>
            </w:r>
          </w:hyperlink>
        </w:p>
        <w:p w14:paraId="791FF42A" w14:textId="77777777" w:rsidR="00144989" w:rsidRPr="00601157" w:rsidRDefault="00724B7B">
          <w:pPr>
            <w:pStyle w:val="TOC1"/>
            <w:tabs>
              <w:tab w:val="right" w:leader="dot" w:pos="9062"/>
            </w:tabs>
            <w:rPr>
              <w:rFonts w:ascii="Times New Roman" w:eastAsiaTheme="minorEastAsia" w:hAnsi="Times New Roman" w:cs="Times New Roman"/>
              <w:noProof/>
              <w:lang w:val="hr-BA" w:eastAsia="hr-BA"/>
            </w:rPr>
          </w:pPr>
          <w:hyperlink w:anchor="_Toc95384770" w:history="1">
            <w:r w:rsidR="00144989" w:rsidRPr="00601157">
              <w:rPr>
                <w:rStyle w:val="Hyperlink"/>
                <w:rFonts w:ascii="Times New Roman" w:hAnsi="Times New Roman" w:cs="Times New Roman"/>
                <w:b/>
                <w:bCs/>
                <w:noProof/>
                <w:lang w:val="hr-BA"/>
              </w:rPr>
              <w:t>6. RASPRAVA</w:t>
            </w:r>
            <w:r w:rsidR="00144989" w:rsidRPr="00601157">
              <w:rPr>
                <w:rFonts w:ascii="Times New Roman" w:hAnsi="Times New Roman" w:cs="Times New Roman"/>
                <w:noProof/>
                <w:webHidden/>
              </w:rPr>
              <w:tab/>
            </w:r>
            <w:r w:rsidR="00144989" w:rsidRPr="00601157">
              <w:rPr>
                <w:rFonts w:ascii="Times New Roman" w:hAnsi="Times New Roman" w:cs="Times New Roman"/>
                <w:noProof/>
                <w:webHidden/>
              </w:rPr>
              <w:fldChar w:fldCharType="begin"/>
            </w:r>
            <w:r w:rsidR="00144989" w:rsidRPr="00601157">
              <w:rPr>
                <w:rFonts w:ascii="Times New Roman" w:hAnsi="Times New Roman" w:cs="Times New Roman"/>
                <w:noProof/>
                <w:webHidden/>
              </w:rPr>
              <w:instrText xml:space="preserve"> PAGEREF _Toc95384770 \h </w:instrText>
            </w:r>
            <w:r w:rsidR="00144989" w:rsidRPr="00601157">
              <w:rPr>
                <w:rFonts w:ascii="Times New Roman" w:hAnsi="Times New Roman" w:cs="Times New Roman"/>
                <w:noProof/>
                <w:webHidden/>
              </w:rPr>
            </w:r>
            <w:r w:rsidR="00144989" w:rsidRPr="00601157">
              <w:rPr>
                <w:rFonts w:ascii="Times New Roman" w:hAnsi="Times New Roman" w:cs="Times New Roman"/>
                <w:noProof/>
                <w:webHidden/>
              </w:rPr>
              <w:fldChar w:fldCharType="separate"/>
            </w:r>
            <w:r w:rsidR="00144989" w:rsidRPr="00601157">
              <w:rPr>
                <w:rFonts w:ascii="Times New Roman" w:hAnsi="Times New Roman" w:cs="Times New Roman"/>
                <w:noProof/>
                <w:webHidden/>
              </w:rPr>
              <w:t>9</w:t>
            </w:r>
            <w:r w:rsidR="00144989" w:rsidRPr="00601157">
              <w:rPr>
                <w:rFonts w:ascii="Times New Roman" w:hAnsi="Times New Roman" w:cs="Times New Roman"/>
                <w:noProof/>
                <w:webHidden/>
              </w:rPr>
              <w:fldChar w:fldCharType="end"/>
            </w:r>
          </w:hyperlink>
        </w:p>
        <w:p w14:paraId="59E6E724" w14:textId="77777777" w:rsidR="00144989" w:rsidRPr="00601157" w:rsidRDefault="00724B7B">
          <w:pPr>
            <w:pStyle w:val="TOC1"/>
            <w:tabs>
              <w:tab w:val="right" w:leader="dot" w:pos="9062"/>
            </w:tabs>
            <w:rPr>
              <w:rFonts w:ascii="Times New Roman" w:eastAsiaTheme="minorEastAsia" w:hAnsi="Times New Roman" w:cs="Times New Roman"/>
              <w:noProof/>
              <w:lang w:val="hr-BA" w:eastAsia="hr-BA"/>
            </w:rPr>
          </w:pPr>
          <w:hyperlink w:anchor="_Toc95384771" w:history="1">
            <w:r w:rsidR="00144989" w:rsidRPr="00601157">
              <w:rPr>
                <w:rStyle w:val="Hyperlink"/>
                <w:rFonts w:ascii="Times New Roman" w:hAnsi="Times New Roman" w:cs="Times New Roman"/>
                <w:b/>
                <w:bCs/>
                <w:noProof/>
                <w:lang w:val="hr-BA"/>
              </w:rPr>
              <w:t>7. ZAKLJUČAK</w:t>
            </w:r>
            <w:r w:rsidR="00144989" w:rsidRPr="00601157">
              <w:rPr>
                <w:rFonts w:ascii="Times New Roman" w:hAnsi="Times New Roman" w:cs="Times New Roman"/>
                <w:noProof/>
                <w:webHidden/>
              </w:rPr>
              <w:tab/>
            </w:r>
            <w:r w:rsidR="00144989" w:rsidRPr="00601157">
              <w:rPr>
                <w:rFonts w:ascii="Times New Roman" w:hAnsi="Times New Roman" w:cs="Times New Roman"/>
                <w:noProof/>
                <w:webHidden/>
              </w:rPr>
              <w:fldChar w:fldCharType="begin"/>
            </w:r>
            <w:r w:rsidR="00144989" w:rsidRPr="00601157">
              <w:rPr>
                <w:rFonts w:ascii="Times New Roman" w:hAnsi="Times New Roman" w:cs="Times New Roman"/>
                <w:noProof/>
                <w:webHidden/>
              </w:rPr>
              <w:instrText xml:space="preserve"> PAGEREF _Toc95384771 \h </w:instrText>
            </w:r>
            <w:r w:rsidR="00144989" w:rsidRPr="00601157">
              <w:rPr>
                <w:rFonts w:ascii="Times New Roman" w:hAnsi="Times New Roman" w:cs="Times New Roman"/>
                <w:noProof/>
                <w:webHidden/>
              </w:rPr>
            </w:r>
            <w:r w:rsidR="00144989" w:rsidRPr="00601157">
              <w:rPr>
                <w:rFonts w:ascii="Times New Roman" w:hAnsi="Times New Roman" w:cs="Times New Roman"/>
                <w:noProof/>
                <w:webHidden/>
              </w:rPr>
              <w:fldChar w:fldCharType="separate"/>
            </w:r>
            <w:r w:rsidR="00144989" w:rsidRPr="00601157">
              <w:rPr>
                <w:rFonts w:ascii="Times New Roman" w:hAnsi="Times New Roman" w:cs="Times New Roman"/>
                <w:noProof/>
                <w:webHidden/>
              </w:rPr>
              <w:t>10</w:t>
            </w:r>
            <w:r w:rsidR="00144989" w:rsidRPr="00601157">
              <w:rPr>
                <w:rFonts w:ascii="Times New Roman" w:hAnsi="Times New Roman" w:cs="Times New Roman"/>
                <w:noProof/>
                <w:webHidden/>
              </w:rPr>
              <w:fldChar w:fldCharType="end"/>
            </w:r>
          </w:hyperlink>
        </w:p>
        <w:p w14:paraId="0A3E41E6" w14:textId="77777777" w:rsidR="00144989" w:rsidRPr="00601157" w:rsidRDefault="00724B7B">
          <w:pPr>
            <w:pStyle w:val="TOC1"/>
            <w:tabs>
              <w:tab w:val="right" w:leader="dot" w:pos="9062"/>
            </w:tabs>
            <w:rPr>
              <w:rFonts w:ascii="Times New Roman" w:eastAsiaTheme="minorEastAsia" w:hAnsi="Times New Roman" w:cs="Times New Roman"/>
              <w:noProof/>
              <w:lang w:val="hr-BA" w:eastAsia="hr-BA"/>
            </w:rPr>
          </w:pPr>
          <w:hyperlink w:anchor="_Toc95384772" w:history="1">
            <w:r w:rsidR="00144989" w:rsidRPr="00601157">
              <w:rPr>
                <w:rStyle w:val="Hyperlink"/>
                <w:rFonts w:ascii="Times New Roman" w:hAnsi="Times New Roman" w:cs="Times New Roman"/>
                <w:b/>
                <w:bCs/>
                <w:noProof/>
                <w:lang w:val="hr-BA"/>
              </w:rPr>
              <w:t>LITERATURA</w:t>
            </w:r>
            <w:r w:rsidR="00144989" w:rsidRPr="00601157">
              <w:rPr>
                <w:rFonts w:ascii="Times New Roman" w:hAnsi="Times New Roman" w:cs="Times New Roman"/>
                <w:noProof/>
                <w:webHidden/>
              </w:rPr>
              <w:tab/>
            </w:r>
            <w:r w:rsidR="00144989" w:rsidRPr="00601157">
              <w:rPr>
                <w:rFonts w:ascii="Times New Roman" w:hAnsi="Times New Roman" w:cs="Times New Roman"/>
                <w:noProof/>
                <w:webHidden/>
              </w:rPr>
              <w:fldChar w:fldCharType="begin"/>
            </w:r>
            <w:r w:rsidR="00144989" w:rsidRPr="00601157">
              <w:rPr>
                <w:rFonts w:ascii="Times New Roman" w:hAnsi="Times New Roman" w:cs="Times New Roman"/>
                <w:noProof/>
                <w:webHidden/>
              </w:rPr>
              <w:instrText xml:space="preserve"> PAGEREF _Toc95384772 \h </w:instrText>
            </w:r>
            <w:r w:rsidR="00144989" w:rsidRPr="00601157">
              <w:rPr>
                <w:rFonts w:ascii="Times New Roman" w:hAnsi="Times New Roman" w:cs="Times New Roman"/>
                <w:noProof/>
                <w:webHidden/>
              </w:rPr>
            </w:r>
            <w:r w:rsidR="00144989" w:rsidRPr="00601157">
              <w:rPr>
                <w:rFonts w:ascii="Times New Roman" w:hAnsi="Times New Roman" w:cs="Times New Roman"/>
                <w:noProof/>
                <w:webHidden/>
              </w:rPr>
              <w:fldChar w:fldCharType="separate"/>
            </w:r>
            <w:r w:rsidR="00144989" w:rsidRPr="00601157">
              <w:rPr>
                <w:rFonts w:ascii="Times New Roman" w:hAnsi="Times New Roman" w:cs="Times New Roman"/>
                <w:noProof/>
                <w:webHidden/>
              </w:rPr>
              <w:t>i</w:t>
            </w:r>
            <w:r w:rsidR="00144989" w:rsidRPr="00601157">
              <w:rPr>
                <w:rFonts w:ascii="Times New Roman" w:hAnsi="Times New Roman" w:cs="Times New Roman"/>
                <w:noProof/>
                <w:webHidden/>
              </w:rPr>
              <w:fldChar w:fldCharType="end"/>
            </w:r>
          </w:hyperlink>
        </w:p>
        <w:p w14:paraId="1172C4A9" w14:textId="77777777" w:rsidR="00144989" w:rsidRPr="00601157" w:rsidRDefault="00724B7B">
          <w:pPr>
            <w:pStyle w:val="TOC1"/>
            <w:tabs>
              <w:tab w:val="right" w:leader="dot" w:pos="9062"/>
            </w:tabs>
            <w:rPr>
              <w:rFonts w:ascii="Times New Roman" w:eastAsiaTheme="minorEastAsia" w:hAnsi="Times New Roman" w:cs="Times New Roman"/>
              <w:noProof/>
              <w:lang w:val="hr-BA" w:eastAsia="hr-BA"/>
            </w:rPr>
          </w:pPr>
          <w:hyperlink w:anchor="_Toc95384773" w:history="1">
            <w:r w:rsidR="00144989" w:rsidRPr="00601157">
              <w:rPr>
                <w:rStyle w:val="Hyperlink"/>
                <w:rFonts w:ascii="Times New Roman" w:hAnsi="Times New Roman" w:cs="Times New Roman"/>
                <w:b/>
                <w:bCs/>
                <w:noProof/>
                <w:lang w:val="hr-BA"/>
              </w:rPr>
              <w:t>POPIS SLIKA</w:t>
            </w:r>
            <w:r w:rsidR="00144989" w:rsidRPr="00601157">
              <w:rPr>
                <w:rFonts w:ascii="Times New Roman" w:hAnsi="Times New Roman" w:cs="Times New Roman"/>
                <w:noProof/>
                <w:webHidden/>
              </w:rPr>
              <w:tab/>
            </w:r>
            <w:r w:rsidR="00144989" w:rsidRPr="00601157">
              <w:rPr>
                <w:rFonts w:ascii="Times New Roman" w:hAnsi="Times New Roman" w:cs="Times New Roman"/>
                <w:noProof/>
                <w:webHidden/>
              </w:rPr>
              <w:fldChar w:fldCharType="begin"/>
            </w:r>
            <w:r w:rsidR="00144989" w:rsidRPr="00601157">
              <w:rPr>
                <w:rFonts w:ascii="Times New Roman" w:hAnsi="Times New Roman" w:cs="Times New Roman"/>
                <w:noProof/>
                <w:webHidden/>
              </w:rPr>
              <w:instrText xml:space="preserve"> PAGEREF _Toc95384773 \h </w:instrText>
            </w:r>
            <w:r w:rsidR="00144989" w:rsidRPr="00601157">
              <w:rPr>
                <w:rFonts w:ascii="Times New Roman" w:hAnsi="Times New Roman" w:cs="Times New Roman"/>
                <w:noProof/>
                <w:webHidden/>
              </w:rPr>
            </w:r>
            <w:r w:rsidR="00144989" w:rsidRPr="00601157">
              <w:rPr>
                <w:rFonts w:ascii="Times New Roman" w:hAnsi="Times New Roman" w:cs="Times New Roman"/>
                <w:noProof/>
                <w:webHidden/>
              </w:rPr>
              <w:fldChar w:fldCharType="separate"/>
            </w:r>
            <w:r w:rsidR="00144989" w:rsidRPr="00601157">
              <w:rPr>
                <w:rFonts w:ascii="Times New Roman" w:hAnsi="Times New Roman" w:cs="Times New Roman"/>
                <w:noProof/>
                <w:webHidden/>
              </w:rPr>
              <w:t>iv</w:t>
            </w:r>
            <w:r w:rsidR="00144989" w:rsidRPr="00601157">
              <w:rPr>
                <w:rFonts w:ascii="Times New Roman" w:hAnsi="Times New Roman" w:cs="Times New Roman"/>
                <w:noProof/>
                <w:webHidden/>
              </w:rPr>
              <w:fldChar w:fldCharType="end"/>
            </w:r>
          </w:hyperlink>
        </w:p>
        <w:p w14:paraId="7AEF5265" w14:textId="77777777" w:rsidR="00144989" w:rsidRPr="00601157" w:rsidRDefault="00724B7B">
          <w:pPr>
            <w:pStyle w:val="TOC1"/>
            <w:tabs>
              <w:tab w:val="right" w:leader="dot" w:pos="9062"/>
            </w:tabs>
            <w:rPr>
              <w:rFonts w:ascii="Times New Roman" w:eastAsiaTheme="minorEastAsia" w:hAnsi="Times New Roman" w:cs="Times New Roman"/>
              <w:noProof/>
              <w:lang w:val="hr-BA" w:eastAsia="hr-BA"/>
            </w:rPr>
          </w:pPr>
          <w:hyperlink w:anchor="_Toc95384774" w:history="1">
            <w:r w:rsidR="00144989" w:rsidRPr="00601157">
              <w:rPr>
                <w:rStyle w:val="Hyperlink"/>
                <w:rFonts w:ascii="Times New Roman" w:hAnsi="Times New Roman" w:cs="Times New Roman"/>
                <w:b/>
                <w:bCs/>
                <w:noProof/>
                <w:lang w:val="hr-BA"/>
              </w:rPr>
              <w:t>POPIS GRAFIKONA</w:t>
            </w:r>
            <w:r w:rsidR="00144989" w:rsidRPr="00601157">
              <w:rPr>
                <w:rFonts w:ascii="Times New Roman" w:hAnsi="Times New Roman" w:cs="Times New Roman"/>
                <w:noProof/>
                <w:webHidden/>
              </w:rPr>
              <w:tab/>
            </w:r>
            <w:r w:rsidR="00144989" w:rsidRPr="00601157">
              <w:rPr>
                <w:rFonts w:ascii="Times New Roman" w:hAnsi="Times New Roman" w:cs="Times New Roman"/>
                <w:noProof/>
                <w:webHidden/>
              </w:rPr>
              <w:fldChar w:fldCharType="begin"/>
            </w:r>
            <w:r w:rsidR="00144989" w:rsidRPr="00601157">
              <w:rPr>
                <w:rFonts w:ascii="Times New Roman" w:hAnsi="Times New Roman" w:cs="Times New Roman"/>
                <w:noProof/>
                <w:webHidden/>
              </w:rPr>
              <w:instrText xml:space="preserve"> PAGEREF _Toc95384774 \h </w:instrText>
            </w:r>
            <w:r w:rsidR="00144989" w:rsidRPr="00601157">
              <w:rPr>
                <w:rFonts w:ascii="Times New Roman" w:hAnsi="Times New Roman" w:cs="Times New Roman"/>
                <w:noProof/>
                <w:webHidden/>
              </w:rPr>
            </w:r>
            <w:r w:rsidR="00144989" w:rsidRPr="00601157">
              <w:rPr>
                <w:rFonts w:ascii="Times New Roman" w:hAnsi="Times New Roman" w:cs="Times New Roman"/>
                <w:noProof/>
                <w:webHidden/>
              </w:rPr>
              <w:fldChar w:fldCharType="separate"/>
            </w:r>
            <w:r w:rsidR="00144989" w:rsidRPr="00601157">
              <w:rPr>
                <w:rFonts w:ascii="Times New Roman" w:hAnsi="Times New Roman" w:cs="Times New Roman"/>
                <w:noProof/>
                <w:webHidden/>
              </w:rPr>
              <w:t>v</w:t>
            </w:r>
            <w:r w:rsidR="00144989" w:rsidRPr="00601157">
              <w:rPr>
                <w:rFonts w:ascii="Times New Roman" w:hAnsi="Times New Roman" w:cs="Times New Roman"/>
                <w:noProof/>
                <w:webHidden/>
              </w:rPr>
              <w:fldChar w:fldCharType="end"/>
            </w:r>
          </w:hyperlink>
        </w:p>
        <w:p w14:paraId="4A38E613" w14:textId="77777777" w:rsidR="00144989" w:rsidRPr="00601157" w:rsidRDefault="00724B7B">
          <w:pPr>
            <w:pStyle w:val="TOC1"/>
            <w:tabs>
              <w:tab w:val="right" w:leader="dot" w:pos="9062"/>
            </w:tabs>
            <w:rPr>
              <w:rFonts w:ascii="Times New Roman" w:eastAsiaTheme="minorEastAsia" w:hAnsi="Times New Roman" w:cs="Times New Roman"/>
              <w:noProof/>
              <w:lang w:val="hr-BA" w:eastAsia="hr-BA"/>
            </w:rPr>
          </w:pPr>
          <w:hyperlink w:anchor="_Toc95384775" w:history="1">
            <w:r w:rsidR="00144989" w:rsidRPr="00601157">
              <w:rPr>
                <w:rStyle w:val="Hyperlink"/>
                <w:rFonts w:ascii="Times New Roman" w:hAnsi="Times New Roman" w:cs="Times New Roman"/>
                <w:b/>
                <w:bCs/>
                <w:noProof/>
                <w:lang w:val="hr-BA"/>
              </w:rPr>
              <w:t>POPIS TABLICA</w:t>
            </w:r>
            <w:r w:rsidR="00144989" w:rsidRPr="00601157">
              <w:rPr>
                <w:rFonts w:ascii="Times New Roman" w:hAnsi="Times New Roman" w:cs="Times New Roman"/>
                <w:noProof/>
                <w:webHidden/>
              </w:rPr>
              <w:tab/>
            </w:r>
            <w:r w:rsidR="00144989" w:rsidRPr="00601157">
              <w:rPr>
                <w:rFonts w:ascii="Times New Roman" w:hAnsi="Times New Roman" w:cs="Times New Roman"/>
                <w:noProof/>
                <w:webHidden/>
              </w:rPr>
              <w:fldChar w:fldCharType="begin"/>
            </w:r>
            <w:r w:rsidR="00144989" w:rsidRPr="00601157">
              <w:rPr>
                <w:rFonts w:ascii="Times New Roman" w:hAnsi="Times New Roman" w:cs="Times New Roman"/>
                <w:noProof/>
                <w:webHidden/>
              </w:rPr>
              <w:instrText xml:space="preserve"> PAGEREF _Toc95384775 \h </w:instrText>
            </w:r>
            <w:r w:rsidR="00144989" w:rsidRPr="00601157">
              <w:rPr>
                <w:rFonts w:ascii="Times New Roman" w:hAnsi="Times New Roman" w:cs="Times New Roman"/>
                <w:noProof/>
                <w:webHidden/>
              </w:rPr>
            </w:r>
            <w:r w:rsidR="00144989" w:rsidRPr="00601157">
              <w:rPr>
                <w:rFonts w:ascii="Times New Roman" w:hAnsi="Times New Roman" w:cs="Times New Roman"/>
                <w:noProof/>
                <w:webHidden/>
              </w:rPr>
              <w:fldChar w:fldCharType="separate"/>
            </w:r>
            <w:r w:rsidR="00144989" w:rsidRPr="00601157">
              <w:rPr>
                <w:rFonts w:ascii="Times New Roman" w:hAnsi="Times New Roman" w:cs="Times New Roman"/>
                <w:noProof/>
                <w:webHidden/>
              </w:rPr>
              <w:t>vi</w:t>
            </w:r>
            <w:r w:rsidR="00144989" w:rsidRPr="00601157">
              <w:rPr>
                <w:rFonts w:ascii="Times New Roman" w:hAnsi="Times New Roman" w:cs="Times New Roman"/>
                <w:noProof/>
                <w:webHidden/>
              </w:rPr>
              <w:fldChar w:fldCharType="end"/>
            </w:r>
          </w:hyperlink>
        </w:p>
        <w:p w14:paraId="03DF4AA3" w14:textId="77777777" w:rsidR="00144989" w:rsidRPr="00601157" w:rsidRDefault="00724B7B">
          <w:pPr>
            <w:pStyle w:val="TOC1"/>
            <w:tabs>
              <w:tab w:val="right" w:leader="dot" w:pos="9062"/>
            </w:tabs>
            <w:rPr>
              <w:rFonts w:ascii="Times New Roman" w:eastAsiaTheme="minorEastAsia" w:hAnsi="Times New Roman" w:cs="Times New Roman"/>
              <w:noProof/>
              <w:lang w:val="hr-BA" w:eastAsia="hr-BA"/>
            </w:rPr>
          </w:pPr>
          <w:hyperlink w:anchor="_Toc95384776" w:history="1">
            <w:r w:rsidR="00144989" w:rsidRPr="00601157">
              <w:rPr>
                <w:rStyle w:val="Hyperlink"/>
                <w:rFonts w:ascii="Times New Roman" w:hAnsi="Times New Roman" w:cs="Times New Roman"/>
                <w:b/>
                <w:bCs/>
                <w:noProof/>
                <w:lang w:val="hr-BA"/>
              </w:rPr>
              <w:t>PRILOZI</w:t>
            </w:r>
            <w:r w:rsidR="00144989" w:rsidRPr="00601157">
              <w:rPr>
                <w:rFonts w:ascii="Times New Roman" w:hAnsi="Times New Roman" w:cs="Times New Roman"/>
                <w:noProof/>
                <w:webHidden/>
              </w:rPr>
              <w:tab/>
            </w:r>
            <w:r w:rsidR="00144989" w:rsidRPr="00601157">
              <w:rPr>
                <w:rFonts w:ascii="Times New Roman" w:hAnsi="Times New Roman" w:cs="Times New Roman"/>
                <w:noProof/>
                <w:webHidden/>
              </w:rPr>
              <w:fldChar w:fldCharType="begin"/>
            </w:r>
            <w:r w:rsidR="00144989" w:rsidRPr="00601157">
              <w:rPr>
                <w:rFonts w:ascii="Times New Roman" w:hAnsi="Times New Roman" w:cs="Times New Roman"/>
                <w:noProof/>
                <w:webHidden/>
              </w:rPr>
              <w:instrText xml:space="preserve"> PAGEREF _Toc95384776 \h </w:instrText>
            </w:r>
            <w:r w:rsidR="00144989" w:rsidRPr="00601157">
              <w:rPr>
                <w:rFonts w:ascii="Times New Roman" w:hAnsi="Times New Roman" w:cs="Times New Roman"/>
                <w:noProof/>
                <w:webHidden/>
              </w:rPr>
            </w:r>
            <w:r w:rsidR="00144989" w:rsidRPr="00601157">
              <w:rPr>
                <w:rFonts w:ascii="Times New Roman" w:hAnsi="Times New Roman" w:cs="Times New Roman"/>
                <w:noProof/>
                <w:webHidden/>
              </w:rPr>
              <w:fldChar w:fldCharType="separate"/>
            </w:r>
            <w:r w:rsidR="00144989" w:rsidRPr="00601157">
              <w:rPr>
                <w:rFonts w:ascii="Times New Roman" w:hAnsi="Times New Roman" w:cs="Times New Roman"/>
                <w:noProof/>
                <w:webHidden/>
              </w:rPr>
              <w:t>vii</w:t>
            </w:r>
            <w:r w:rsidR="00144989" w:rsidRPr="00601157">
              <w:rPr>
                <w:rFonts w:ascii="Times New Roman" w:hAnsi="Times New Roman" w:cs="Times New Roman"/>
                <w:noProof/>
                <w:webHidden/>
              </w:rPr>
              <w:fldChar w:fldCharType="end"/>
            </w:r>
          </w:hyperlink>
        </w:p>
        <w:p w14:paraId="283EF9A0" w14:textId="77777777" w:rsidR="00144989" w:rsidRPr="00601157" w:rsidRDefault="00724B7B">
          <w:pPr>
            <w:pStyle w:val="TOC1"/>
            <w:tabs>
              <w:tab w:val="right" w:leader="dot" w:pos="9062"/>
            </w:tabs>
            <w:rPr>
              <w:rFonts w:ascii="Times New Roman" w:eastAsiaTheme="minorEastAsia" w:hAnsi="Times New Roman" w:cs="Times New Roman"/>
              <w:noProof/>
              <w:lang w:val="hr-BA" w:eastAsia="hr-BA"/>
            </w:rPr>
          </w:pPr>
          <w:hyperlink w:anchor="_Toc95384777" w:history="1">
            <w:r w:rsidR="00144989" w:rsidRPr="00601157">
              <w:rPr>
                <w:rStyle w:val="Hyperlink"/>
                <w:rFonts w:ascii="Times New Roman" w:hAnsi="Times New Roman" w:cs="Times New Roman"/>
                <w:b/>
                <w:bCs/>
                <w:noProof/>
                <w:lang w:val="hr-BA"/>
              </w:rPr>
              <w:t>ŽIVOTOPIS</w:t>
            </w:r>
            <w:r w:rsidR="00144989" w:rsidRPr="00601157">
              <w:rPr>
                <w:rFonts w:ascii="Times New Roman" w:hAnsi="Times New Roman" w:cs="Times New Roman"/>
                <w:noProof/>
                <w:webHidden/>
              </w:rPr>
              <w:tab/>
            </w:r>
            <w:r w:rsidR="00144989" w:rsidRPr="00601157">
              <w:rPr>
                <w:rFonts w:ascii="Times New Roman" w:hAnsi="Times New Roman" w:cs="Times New Roman"/>
                <w:noProof/>
                <w:webHidden/>
              </w:rPr>
              <w:fldChar w:fldCharType="begin"/>
            </w:r>
            <w:r w:rsidR="00144989" w:rsidRPr="00601157">
              <w:rPr>
                <w:rFonts w:ascii="Times New Roman" w:hAnsi="Times New Roman" w:cs="Times New Roman"/>
                <w:noProof/>
                <w:webHidden/>
              </w:rPr>
              <w:instrText xml:space="preserve"> PAGEREF _Toc95384777 \h </w:instrText>
            </w:r>
            <w:r w:rsidR="00144989" w:rsidRPr="00601157">
              <w:rPr>
                <w:rFonts w:ascii="Times New Roman" w:hAnsi="Times New Roman" w:cs="Times New Roman"/>
                <w:noProof/>
                <w:webHidden/>
              </w:rPr>
            </w:r>
            <w:r w:rsidR="00144989" w:rsidRPr="00601157">
              <w:rPr>
                <w:rFonts w:ascii="Times New Roman" w:hAnsi="Times New Roman" w:cs="Times New Roman"/>
                <w:noProof/>
                <w:webHidden/>
              </w:rPr>
              <w:fldChar w:fldCharType="separate"/>
            </w:r>
            <w:r w:rsidR="00144989" w:rsidRPr="00601157">
              <w:rPr>
                <w:rFonts w:ascii="Times New Roman" w:hAnsi="Times New Roman" w:cs="Times New Roman"/>
                <w:noProof/>
                <w:webHidden/>
              </w:rPr>
              <w:t>viii</w:t>
            </w:r>
            <w:r w:rsidR="00144989" w:rsidRPr="00601157">
              <w:rPr>
                <w:rFonts w:ascii="Times New Roman" w:hAnsi="Times New Roman" w:cs="Times New Roman"/>
                <w:noProof/>
                <w:webHidden/>
              </w:rPr>
              <w:fldChar w:fldCharType="end"/>
            </w:r>
          </w:hyperlink>
        </w:p>
        <w:p w14:paraId="6D5445E7" w14:textId="3C64CB89" w:rsidR="00FE2CFA" w:rsidRPr="00601157" w:rsidRDefault="00FE2CFA" w:rsidP="003F0B30">
          <w:pPr>
            <w:pStyle w:val="TOC1"/>
            <w:tabs>
              <w:tab w:val="right" w:leader="dot" w:pos="9062"/>
            </w:tabs>
            <w:rPr>
              <w:rFonts w:ascii="Times New Roman" w:eastAsiaTheme="minorEastAsia" w:hAnsi="Times New Roman" w:cs="Times New Roman"/>
              <w:noProof/>
              <w:lang w:val="hr-BA" w:eastAsia="hr-BA"/>
            </w:rPr>
          </w:pPr>
          <w:r w:rsidRPr="00601157">
            <w:rPr>
              <w:rFonts w:ascii="Times New Roman" w:hAnsi="Times New Roman" w:cs="Times New Roman"/>
              <w:b/>
              <w:bCs/>
            </w:rPr>
            <w:fldChar w:fldCharType="end"/>
          </w:r>
        </w:p>
      </w:sdtContent>
    </w:sdt>
    <w:p w14:paraId="6455C044" w14:textId="1CCC8216" w:rsidR="006E7927" w:rsidRPr="00601157" w:rsidRDefault="005A6F57" w:rsidP="005A6F57">
      <w:pPr>
        <w:rPr>
          <w:rFonts w:ascii="Times New Roman" w:hAnsi="Times New Roman" w:cs="Times New Roman"/>
          <w:b/>
          <w:bCs/>
          <w:sz w:val="28"/>
          <w:szCs w:val="28"/>
          <w:lang w:val="hr-BA"/>
        </w:rPr>
      </w:pPr>
      <w:r w:rsidRPr="00601157">
        <w:rPr>
          <w:rFonts w:ascii="Times New Roman" w:hAnsi="Times New Roman" w:cs="Times New Roman"/>
          <w:b/>
          <w:bCs/>
          <w:sz w:val="28"/>
          <w:szCs w:val="28"/>
          <w:lang w:val="hr-BA"/>
        </w:rPr>
        <w:br w:type="page"/>
      </w:r>
    </w:p>
    <w:p w14:paraId="51E9E618" w14:textId="6339598F" w:rsidR="005A6F57" w:rsidRPr="00601157" w:rsidRDefault="005A6F57" w:rsidP="005A6F57">
      <w:pPr>
        <w:pStyle w:val="Heading1"/>
        <w:jc w:val="center"/>
        <w:rPr>
          <w:rFonts w:ascii="Times New Roman" w:hAnsi="Times New Roman" w:cs="Times New Roman"/>
          <w:b/>
          <w:bCs/>
          <w:color w:val="auto"/>
          <w:sz w:val="28"/>
          <w:szCs w:val="28"/>
          <w:lang w:val="hr-BA"/>
        </w:rPr>
      </w:pPr>
      <w:bookmarkStart w:id="0" w:name="_Toc95301884"/>
      <w:bookmarkStart w:id="1" w:name="_Toc95384760"/>
      <w:r w:rsidRPr="00601157">
        <w:rPr>
          <w:rFonts w:ascii="Times New Roman" w:hAnsi="Times New Roman" w:cs="Times New Roman"/>
          <w:b/>
          <w:bCs/>
          <w:color w:val="auto"/>
          <w:sz w:val="28"/>
          <w:szCs w:val="28"/>
          <w:lang w:val="hr-BA"/>
        </w:rPr>
        <w:lastRenderedPageBreak/>
        <w:t>SAŽETAK</w:t>
      </w:r>
      <w:bookmarkEnd w:id="0"/>
      <w:bookmarkEnd w:id="1"/>
    </w:p>
    <w:p w14:paraId="2A2DB3DE" w14:textId="7E80351D" w:rsidR="005A6F57" w:rsidRPr="00601157" w:rsidRDefault="005A6F57" w:rsidP="00FE2CFA">
      <w:pPr>
        <w:spacing w:line="360" w:lineRule="auto"/>
        <w:jc w:val="both"/>
        <w:rPr>
          <w:rFonts w:ascii="Times New Roman" w:hAnsi="Times New Roman" w:cs="Times New Roman"/>
          <w:sz w:val="24"/>
          <w:szCs w:val="24"/>
          <w:lang w:val="hr-BA"/>
        </w:rPr>
      </w:pPr>
    </w:p>
    <w:p w14:paraId="44A2D7ED" w14:textId="653C0D22" w:rsidR="00F7445B" w:rsidRPr="00601157" w:rsidRDefault="00F905B9" w:rsidP="00FE2CFA">
      <w:pPr>
        <w:spacing w:line="360" w:lineRule="auto"/>
        <w:jc w:val="both"/>
        <w:rPr>
          <w:rFonts w:ascii="Times New Roman" w:hAnsi="Times New Roman" w:cs="Times New Roman"/>
          <w:sz w:val="24"/>
          <w:szCs w:val="24"/>
          <w:highlight w:val="yellow"/>
          <w:lang w:val="hr-BA"/>
        </w:rPr>
      </w:pPr>
      <w:r w:rsidRPr="00601157">
        <w:rPr>
          <w:rFonts w:ascii="Times New Roman" w:hAnsi="Times New Roman" w:cs="Times New Roman"/>
          <w:sz w:val="24"/>
          <w:szCs w:val="24"/>
          <w:lang w:val="hr-BA"/>
        </w:rPr>
        <w:t xml:space="preserve">Ovdje se piše sažetak do 300 riječi. </w:t>
      </w:r>
      <w:r w:rsidR="00A032D3" w:rsidRPr="00601157">
        <w:rPr>
          <w:rFonts w:ascii="Times New Roman" w:hAnsi="Times New Roman" w:cs="Times New Roman"/>
          <w:sz w:val="24"/>
          <w:szCs w:val="24"/>
          <w:lang w:val="hr-BA"/>
        </w:rPr>
        <w:t xml:space="preserve">Na ovu stranicu treba upisati tekst sažetka diplomskog rada. Sažetak sadrži sve bitne informacije o radu: uvod, ciljeve istraživanja, primijenjenu metodologiju, dobivene rezultate i bitne zaključke rada. Piše se na hrvatskom jeziku. Potom na dnu stranice treba navesti od 3 do 5 ključnih riječi diplomskog rada u kurzivu. </w:t>
      </w:r>
    </w:p>
    <w:p w14:paraId="6AC8FF74" w14:textId="77777777" w:rsidR="00F7445B" w:rsidRPr="00601157" w:rsidRDefault="00F7445B" w:rsidP="00FE2CFA">
      <w:pPr>
        <w:spacing w:line="360" w:lineRule="auto"/>
        <w:jc w:val="both"/>
        <w:rPr>
          <w:rFonts w:ascii="Times New Roman" w:hAnsi="Times New Roman" w:cs="Times New Roman"/>
          <w:sz w:val="24"/>
          <w:szCs w:val="24"/>
          <w:highlight w:val="yellow"/>
          <w:lang w:val="hr-BA"/>
        </w:rPr>
      </w:pPr>
    </w:p>
    <w:p w14:paraId="3ECC8274" w14:textId="77777777" w:rsidR="00F7445B" w:rsidRPr="00601157" w:rsidRDefault="00F7445B" w:rsidP="00FE2CFA">
      <w:pPr>
        <w:spacing w:line="360" w:lineRule="auto"/>
        <w:jc w:val="both"/>
        <w:rPr>
          <w:rFonts w:ascii="Times New Roman" w:hAnsi="Times New Roman" w:cs="Times New Roman"/>
          <w:sz w:val="24"/>
          <w:szCs w:val="24"/>
          <w:highlight w:val="yellow"/>
          <w:lang w:val="hr-BA"/>
        </w:rPr>
      </w:pPr>
    </w:p>
    <w:p w14:paraId="7A56B2C2" w14:textId="77777777" w:rsidR="00A032D3" w:rsidRPr="00601157" w:rsidRDefault="00A032D3" w:rsidP="00FE2CFA">
      <w:pPr>
        <w:spacing w:line="360" w:lineRule="auto"/>
        <w:jc w:val="both"/>
        <w:rPr>
          <w:rFonts w:ascii="Times New Roman" w:hAnsi="Times New Roman" w:cs="Times New Roman"/>
          <w:sz w:val="24"/>
          <w:szCs w:val="24"/>
          <w:highlight w:val="yellow"/>
          <w:lang w:val="hr-BA"/>
        </w:rPr>
      </w:pPr>
    </w:p>
    <w:p w14:paraId="6B14A8D2" w14:textId="77777777" w:rsidR="00A032D3" w:rsidRPr="00601157" w:rsidRDefault="00A032D3" w:rsidP="00FE2CFA">
      <w:pPr>
        <w:spacing w:line="360" w:lineRule="auto"/>
        <w:jc w:val="both"/>
        <w:rPr>
          <w:rFonts w:ascii="Times New Roman" w:hAnsi="Times New Roman" w:cs="Times New Roman"/>
          <w:sz w:val="24"/>
          <w:szCs w:val="24"/>
          <w:highlight w:val="yellow"/>
          <w:lang w:val="hr-BA"/>
        </w:rPr>
      </w:pPr>
    </w:p>
    <w:p w14:paraId="129D734F" w14:textId="77777777" w:rsidR="00A032D3" w:rsidRPr="00601157" w:rsidRDefault="00A032D3" w:rsidP="00FE2CFA">
      <w:pPr>
        <w:spacing w:line="360" w:lineRule="auto"/>
        <w:jc w:val="both"/>
        <w:rPr>
          <w:rFonts w:ascii="Times New Roman" w:hAnsi="Times New Roman" w:cs="Times New Roman"/>
          <w:sz w:val="24"/>
          <w:szCs w:val="24"/>
          <w:highlight w:val="yellow"/>
          <w:lang w:val="hr-BA"/>
        </w:rPr>
      </w:pPr>
    </w:p>
    <w:p w14:paraId="3D5D4A48" w14:textId="77777777" w:rsidR="00A032D3" w:rsidRPr="00601157" w:rsidRDefault="00A032D3" w:rsidP="00FE2CFA">
      <w:pPr>
        <w:spacing w:line="360" w:lineRule="auto"/>
        <w:jc w:val="both"/>
        <w:rPr>
          <w:rFonts w:ascii="Times New Roman" w:hAnsi="Times New Roman" w:cs="Times New Roman"/>
          <w:sz w:val="24"/>
          <w:szCs w:val="24"/>
          <w:highlight w:val="yellow"/>
          <w:lang w:val="hr-BA"/>
        </w:rPr>
      </w:pPr>
    </w:p>
    <w:p w14:paraId="3EF788EB" w14:textId="77777777" w:rsidR="00A032D3" w:rsidRPr="00601157" w:rsidRDefault="00A032D3" w:rsidP="00FE2CFA">
      <w:pPr>
        <w:spacing w:line="360" w:lineRule="auto"/>
        <w:jc w:val="both"/>
        <w:rPr>
          <w:rFonts w:ascii="Times New Roman" w:hAnsi="Times New Roman" w:cs="Times New Roman"/>
          <w:sz w:val="24"/>
          <w:szCs w:val="24"/>
          <w:highlight w:val="yellow"/>
          <w:lang w:val="hr-BA"/>
        </w:rPr>
      </w:pPr>
    </w:p>
    <w:p w14:paraId="451526D3" w14:textId="77777777" w:rsidR="00A032D3" w:rsidRPr="00601157" w:rsidRDefault="00A032D3" w:rsidP="00FE2CFA">
      <w:pPr>
        <w:spacing w:line="360" w:lineRule="auto"/>
        <w:jc w:val="both"/>
        <w:rPr>
          <w:rFonts w:ascii="Times New Roman" w:hAnsi="Times New Roman" w:cs="Times New Roman"/>
          <w:sz w:val="24"/>
          <w:szCs w:val="24"/>
          <w:highlight w:val="yellow"/>
          <w:lang w:val="hr-BA"/>
        </w:rPr>
      </w:pPr>
    </w:p>
    <w:p w14:paraId="577F497D" w14:textId="77777777" w:rsidR="00A032D3" w:rsidRPr="00601157" w:rsidRDefault="00A032D3" w:rsidP="00FE2CFA">
      <w:pPr>
        <w:spacing w:line="360" w:lineRule="auto"/>
        <w:jc w:val="both"/>
        <w:rPr>
          <w:rFonts w:ascii="Times New Roman" w:hAnsi="Times New Roman" w:cs="Times New Roman"/>
          <w:sz w:val="24"/>
          <w:szCs w:val="24"/>
          <w:highlight w:val="yellow"/>
          <w:lang w:val="hr-BA"/>
        </w:rPr>
      </w:pPr>
    </w:p>
    <w:p w14:paraId="49331C46" w14:textId="77777777" w:rsidR="00A032D3" w:rsidRPr="00601157" w:rsidRDefault="00A032D3" w:rsidP="00FE2CFA">
      <w:pPr>
        <w:spacing w:line="360" w:lineRule="auto"/>
        <w:jc w:val="both"/>
        <w:rPr>
          <w:rFonts w:ascii="Times New Roman" w:hAnsi="Times New Roman" w:cs="Times New Roman"/>
          <w:sz w:val="24"/>
          <w:szCs w:val="24"/>
          <w:highlight w:val="yellow"/>
          <w:lang w:val="hr-BA"/>
        </w:rPr>
      </w:pPr>
    </w:p>
    <w:p w14:paraId="48D0776E" w14:textId="77777777" w:rsidR="00A032D3" w:rsidRPr="00601157" w:rsidRDefault="00A032D3" w:rsidP="00FE2CFA">
      <w:pPr>
        <w:spacing w:line="360" w:lineRule="auto"/>
        <w:jc w:val="both"/>
        <w:rPr>
          <w:rFonts w:ascii="Times New Roman" w:hAnsi="Times New Roman" w:cs="Times New Roman"/>
          <w:sz w:val="24"/>
          <w:szCs w:val="24"/>
          <w:highlight w:val="yellow"/>
          <w:lang w:val="hr-BA"/>
        </w:rPr>
      </w:pPr>
    </w:p>
    <w:p w14:paraId="0082942D" w14:textId="77777777" w:rsidR="00A032D3" w:rsidRPr="00601157" w:rsidRDefault="00A032D3" w:rsidP="00FE2CFA">
      <w:pPr>
        <w:spacing w:line="360" w:lineRule="auto"/>
        <w:jc w:val="both"/>
        <w:rPr>
          <w:rFonts w:ascii="Times New Roman" w:hAnsi="Times New Roman" w:cs="Times New Roman"/>
          <w:sz w:val="24"/>
          <w:szCs w:val="24"/>
          <w:highlight w:val="yellow"/>
          <w:lang w:val="hr-BA"/>
        </w:rPr>
      </w:pPr>
    </w:p>
    <w:p w14:paraId="2C7B3454" w14:textId="77777777" w:rsidR="00A032D3" w:rsidRPr="00601157" w:rsidRDefault="00A032D3" w:rsidP="00FE2CFA">
      <w:pPr>
        <w:spacing w:line="360" w:lineRule="auto"/>
        <w:jc w:val="both"/>
        <w:rPr>
          <w:rFonts w:ascii="Times New Roman" w:hAnsi="Times New Roman" w:cs="Times New Roman"/>
          <w:sz w:val="24"/>
          <w:szCs w:val="24"/>
          <w:highlight w:val="yellow"/>
          <w:lang w:val="hr-BA"/>
        </w:rPr>
      </w:pPr>
    </w:p>
    <w:p w14:paraId="0D9333EA" w14:textId="77777777" w:rsidR="00A032D3" w:rsidRPr="00601157" w:rsidRDefault="00A032D3" w:rsidP="00FE2CFA">
      <w:pPr>
        <w:spacing w:line="360" w:lineRule="auto"/>
        <w:jc w:val="both"/>
        <w:rPr>
          <w:rFonts w:ascii="Times New Roman" w:hAnsi="Times New Roman" w:cs="Times New Roman"/>
          <w:sz w:val="24"/>
          <w:szCs w:val="24"/>
          <w:highlight w:val="yellow"/>
          <w:lang w:val="hr-BA"/>
        </w:rPr>
      </w:pPr>
    </w:p>
    <w:p w14:paraId="633B5C3A" w14:textId="77777777" w:rsidR="00A032D3" w:rsidRPr="00601157" w:rsidRDefault="00A032D3" w:rsidP="00FE2CFA">
      <w:pPr>
        <w:spacing w:line="360" w:lineRule="auto"/>
        <w:jc w:val="both"/>
        <w:rPr>
          <w:rFonts w:ascii="Times New Roman" w:hAnsi="Times New Roman" w:cs="Times New Roman"/>
          <w:sz w:val="24"/>
          <w:szCs w:val="24"/>
          <w:highlight w:val="yellow"/>
          <w:lang w:val="hr-BA"/>
        </w:rPr>
      </w:pPr>
    </w:p>
    <w:p w14:paraId="774E18D0" w14:textId="77777777" w:rsidR="00A032D3" w:rsidRPr="00601157" w:rsidRDefault="00A032D3" w:rsidP="00FE2CFA">
      <w:pPr>
        <w:spacing w:line="360" w:lineRule="auto"/>
        <w:jc w:val="both"/>
        <w:rPr>
          <w:rFonts w:ascii="Times New Roman" w:hAnsi="Times New Roman" w:cs="Times New Roman"/>
          <w:sz w:val="24"/>
          <w:szCs w:val="24"/>
          <w:highlight w:val="yellow"/>
          <w:lang w:val="hr-BA"/>
        </w:rPr>
      </w:pPr>
    </w:p>
    <w:p w14:paraId="0A1ACFC3" w14:textId="77777777" w:rsidR="00A032D3" w:rsidRPr="00601157" w:rsidRDefault="00A032D3" w:rsidP="00FE2CFA">
      <w:pPr>
        <w:spacing w:line="360" w:lineRule="auto"/>
        <w:jc w:val="both"/>
        <w:rPr>
          <w:rFonts w:ascii="Times New Roman" w:hAnsi="Times New Roman" w:cs="Times New Roman"/>
          <w:sz w:val="24"/>
          <w:szCs w:val="24"/>
          <w:highlight w:val="yellow"/>
          <w:lang w:val="hr-BA"/>
        </w:rPr>
      </w:pPr>
    </w:p>
    <w:p w14:paraId="5EE4A4F5" w14:textId="77777777" w:rsidR="00A032D3" w:rsidRPr="00601157" w:rsidRDefault="00A032D3" w:rsidP="00FE2CFA">
      <w:pPr>
        <w:spacing w:line="360" w:lineRule="auto"/>
        <w:jc w:val="both"/>
        <w:rPr>
          <w:rFonts w:ascii="Times New Roman" w:hAnsi="Times New Roman" w:cs="Times New Roman"/>
          <w:sz w:val="24"/>
          <w:szCs w:val="24"/>
          <w:highlight w:val="yellow"/>
          <w:lang w:val="hr-BA"/>
        </w:rPr>
      </w:pPr>
    </w:p>
    <w:p w14:paraId="503EBD7B" w14:textId="2FCD843C" w:rsidR="005A6F57" w:rsidRPr="00601157" w:rsidRDefault="00F7445B" w:rsidP="00FE2CFA">
      <w:pPr>
        <w:spacing w:line="360" w:lineRule="auto"/>
        <w:jc w:val="both"/>
        <w:rPr>
          <w:rFonts w:ascii="Times New Roman" w:hAnsi="Times New Roman" w:cs="Times New Roman"/>
          <w:sz w:val="24"/>
          <w:szCs w:val="24"/>
          <w:lang w:val="hr-BA"/>
        </w:rPr>
      </w:pPr>
      <w:r w:rsidRPr="00601157">
        <w:rPr>
          <w:rFonts w:ascii="Times New Roman" w:hAnsi="Times New Roman" w:cs="Times New Roman"/>
          <w:b/>
          <w:bCs/>
          <w:sz w:val="24"/>
          <w:szCs w:val="24"/>
          <w:lang w:val="hr-BA"/>
        </w:rPr>
        <w:t>Ključne riječi:</w:t>
      </w:r>
      <w:r w:rsidRPr="00601157">
        <w:rPr>
          <w:rFonts w:ascii="Times New Roman" w:hAnsi="Times New Roman" w:cs="Times New Roman"/>
          <w:sz w:val="24"/>
          <w:szCs w:val="24"/>
          <w:lang w:val="hr-BA"/>
        </w:rPr>
        <w:t xml:space="preserve"> </w:t>
      </w:r>
      <w:r w:rsidR="00A032D3" w:rsidRPr="00601157">
        <w:rPr>
          <w:rFonts w:ascii="Times New Roman" w:hAnsi="Times New Roman" w:cs="Times New Roman"/>
          <w:i/>
          <w:iCs/>
          <w:sz w:val="24"/>
          <w:szCs w:val="24"/>
          <w:lang w:val="hr-BA"/>
        </w:rPr>
        <w:t>ključna riječ 1, ključna riječ 2, ključna riječ 3, ključna riječ 4…</w:t>
      </w:r>
      <w:r w:rsidR="005A6F57" w:rsidRPr="00601157">
        <w:rPr>
          <w:rFonts w:ascii="Times New Roman" w:hAnsi="Times New Roman" w:cs="Times New Roman"/>
          <w:lang w:val="hr-BA"/>
        </w:rPr>
        <w:br w:type="page"/>
      </w:r>
    </w:p>
    <w:p w14:paraId="4B2CEA6D" w14:textId="6204D7F3" w:rsidR="00F7445B" w:rsidRPr="00601157" w:rsidRDefault="005A6F57" w:rsidP="003F0B30">
      <w:pPr>
        <w:pStyle w:val="Heading1"/>
        <w:jc w:val="center"/>
        <w:rPr>
          <w:rFonts w:ascii="Times New Roman" w:hAnsi="Times New Roman" w:cs="Times New Roman"/>
          <w:b/>
          <w:bCs/>
          <w:color w:val="auto"/>
          <w:sz w:val="28"/>
          <w:szCs w:val="28"/>
          <w:lang w:val="hr-BA"/>
        </w:rPr>
      </w:pPr>
      <w:bookmarkStart w:id="2" w:name="_Toc95301885"/>
      <w:bookmarkStart w:id="3" w:name="_Toc95384761"/>
      <w:r w:rsidRPr="00601157">
        <w:rPr>
          <w:rFonts w:ascii="Times New Roman" w:hAnsi="Times New Roman" w:cs="Times New Roman"/>
          <w:b/>
          <w:bCs/>
          <w:color w:val="auto"/>
          <w:sz w:val="28"/>
          <w:szCs w:val="28"/>
          <w:lang w:val="hr-BA"/>
        </w:rPr>
        <w:lastRenderedPageBreak/>
        <w:t>ABSTRACT</w:t>
      </w:r>
      <w:bookmarkEnd w:id="2"/>
      <w:bookmarkEnd w:id="3"/>
    </w:p>
    <w:p w14:paraId="0499284B" w14:textId="77777777" w:rsidR="00A032D3" w:rsidRPr="00601157" w:rsidRDefault="00A032D3" w:rsidP="00F7445B">
      <w:pPr>
        <w:spacing w:line="360" w:lineRule="auto"/>
        <w:jc w:val="both"/>
        <w:rPr>
          <w:rFonts w:ascii="Times New Roman" w:hAnsi="Times New Roman" w:cs="Times New Roman"/>
          <w:b/>
          <w:bCs/>
          <w:sz w:val="24"/>
          <w:szCs w:val="24"/>
          <w:lang w:val="hr-BA"/>
        </w:rPr>
      </w:pPr>
    </w:p>
    <w:p w14:paraId="2E84E4C7" w14:textId="39DAF7F3" w:rsidR="00F7445B" w:rsidRPr="00601157" w:rsidRDefault="00A032D3" w:rsidP="00F7445B">
      <w:pPr>
        <w:spacing w:line="360" w:lineRule="auto"/>
        <w:jc w:val="both"/>
        <w:rPr>
          <w:rFonts w:ascii="Times New Roman" w:hAnsi="Times New Roman" w:cs="Times New Roman"/>
          <w:sz w:val="24"/>
          <w:szCs w:val="24"/>
        </w:rPr>
      </w:pPr>
      <w:r w:rsidRPr="00601157">
        <w:rPr>
          <w:rFonts w:ascii="Times New Roman" w:hAnsi="Times New Roman" w:cs="Times New Roman"/>
          <w:sz w:val="24"/>
          <w:szCs w:val="24"/>
        </w:rPr>
        <w:t xml:space="preserve">Ovdje se piše prijevod sažetka na engleski jezik. Ključne riječi navode se na isti način na donjem dijelu stranice. </w:t>
      </w:r>
    </w:p>
    <w:p w14:paraId="04F715E4" w14:textId="77777777" w:rsidR="00585C86" w:rsidRPr="00601157" w:rsidRDefault="00585C86" w:rsidP="00F7445B">
      <w:pPr>
        <w:spacing w:line="360" w:lineRule="auto"/>
        <w:jc w:val="both"/>
        <w:rPr>
          <w:rFonts w:ascii="Times New Roman" w:hAnsi="Times New Roman" w:cs="Times New Roman"/>
          <w:sz w:val="24"/>
          <w:szCs w:val="24"/>
        </w:rPr>
      </w:pPr>
    </w:p>
    <w:p w14:paraId="160F7B69" w14:textId="77777777" w:rsidR="00585C86" w:rsidRPr="00601157" w:rsidRDefault="00585C86" w:rsidP="00F7445B">
      <w:pPr>
        <w:spacing w:line="360" w:lineRule="auto"/>
        <w:jc w:val="both"/>
        <w:rPr>
          <w:rFonts w:ascii="Times New Roman" w:hAnsi="Times New Roman" w:cs="Times New Roman"/>
          <w:sz w:val="24"/>
          <w:szCs w:val="24"/>
        </w:rPr>
      </w:pPr>
    </w:p>
    <w:p w14:paraId="6AFE2BBB" w14:textId="77777777" w:rsidR="00585C86" w:rsidRPr="00601157" w:rsidRDefault="00585C86" w:rsidP="00F7445B">
      <w:pPr>
        <w:spacing w:line="360" w:lineRule="auto"/>
        <w:jc w:val="both"/>
        <w:rPr>
          <w:rFonts w:ascii="Times New Roman" w:hAnsi="Times New Roman" w:cs="Times New Roman"/>
          <w:sz w:val="24"/>
          <w:szCs w:val="24"/>
        </w:rPr>
      </w:pPr>
    </w:p>
    <w:p w14:paraId="33E094CD" w14:textId="77777777" w:rsidR="00585C86" w:rsidRPr="00601157" w:rsidRDefault="00585C86" w:rsidP="00F7445B">
      <w:pPr>
        <w:spacing w:line="360" w:lineRule="auto"/>
        <w:jc w:val="both"/>
        <w:rPr>
          <w:rFonts w:ascii="Times New Roman" w:hAnsi="Times New Roman" w:cs="Times New Roman"/>
          <w:sz w:val="24"/>
          <w:szCs w:val="24"/>
        </w:rPr>
      </w:pPr>
    </w:p>
    <w:p w14:paraId="49B95DA8" w14:textId="77777777" w:rsidR="00585C86" w:rsidRPr="00601157" w:rsidRDefault="00585C86" w:rsidP="00F7445B">
      <w:pPr>
        <w:spacing w:line="360" w:lineRule="auto"/>
        <w:jc w:val="both"/>
        <w:rPr>
          <w:rFonts w:ascii="Times New Roman" w:hAnsi="Times New Roman" w:cs="Times New Roman"/>
          <w:sz w:val="24"/>
          <w:szCs w:val="24"/>
        </w:rPr>
      </w:pPr>
    </w:p>
    <w:p w14:paraId="674AC00F" w14:textId="77777777" w:rsidR="00585C86" w:rsidRPr="00601157" w:rsidRDefault="00585C86" w:rsidP="00F7445B">
      <w:pPr>
        <w:spacing w:line="360" w:lineRule="auto"/>
        <w:jc w:val="both"/>
        <w:rPr>
          <w:rFonts w:ascii="Times New Roman" w:hAnsi="Times New Roman" w:cs="Times New Roman"/>
          <w:sz w:val="24"/>
          <w:szCs w:val="24"/>
        </w:rPr>
      </w:pPr>
    </w:p>
    <w:p w14:paraId="39B6EAF9" w14:textId="77777777" w:rsidR="00585C86" w:rsidRPr="00601157" w:rsidRDefault="00585C86" w:rsidP="00F7445B">
      <w:pPr>
        <w:spacing w:line="360" w:lineRule="auto"/>
        <w:jc w:val="both"/>
        <w:rPr>
          <w:rFonts w:ascii="Times New Roman" w:hAnsi="Times New Roman" w:cs="Times New Roman"/>
          <w:sz w:val="24"/>
          <w:szCs w:val="24"/>
        </w:rPr>
      </w:pPr>
    </w:p>
    <w:p w14:paraId="39611F09" w14:textId="77777777" w:rsidR="00585C86" w:rsidRPr="00601157" w:rsidRDefault="00585C86" w:rsidP="00F7445B">
      <w:pPr>
        <w:spacing w:line="360" w:lineRule="auto"/>
        <w:jc w:val="both"/>
        <w:rPr>
          <w:rFonts w:ascii="Times New Roman" w:hAnsi="Times New Roman" w:cs="Times New Roman"/>
          <w:sz w:val="24"/>
          <w:szCs w:val="24"/>
        </w:rPr>
      </w:pPr>
    </w:p>
    <w:p w14:paraId="5DF0682C" w14:textId="77777777" w:rsidR="00585C86" w:rsidRPr="00601157" w:rsidRDefault="00585C86" w:rsidP="00F7445B">
      <w:pPr>
        <w:spacing w:line="360" w:lineRule="auto"/>
        <w:jc w:val="both"/>
        <w:rPr>
          <w:rFonts w:ascii="Times New Roman" w:hAnsi="Times New Roman" w:cs="Times New Roman"/>
          <w:sz w:val="24"/>
          <w:szCs w:val="24"/>
        </w:rPr>
      </w:pPr>
    </w:p>
    <w:p w14:paraId="6AD939E5" w14:textId="77777777" w:rsidR="00585C86" w:rsidRPr="00601157" w:rsidRDefault="00585C86" w:rsidP="00F7445B">
      <w:pPr>
        <w:spacing w:line="360" w:lineRule="auto"/>
        <w:jc w:val="both"/>
        <w:rPr>
          <w:rFonts w:ascii="Times New Roman" w:hAnsi="Times New Roman" w:cs="Times New Roman"/>
          <w:sz w:val="24"/>
          <w:szCs w:val="24"/>
        </w:rPr>
      </w:pPr>
    </w:p>
    <w:p w14:paraId="2A8F0532" w14:textId="77777777" w:rsidR="00585C86" w:rsidRPr="00601157" w:rsidRDefault="00585C86" w:rsidP="00F7445B">
      <w:pPr>
        <w:spacing w:line="360" w:lineRule="auto"/>
        <w:jc w:val="both"/>
        <w:rPr>
          <w:rFonts w:ascii="Times New Roman" w:hAnsi="Times New Roman" w:cs="Times New Roman"/>
          <w:sz w:val="24"/>
          <w:szCs w:val="24"/>
        </w:rPr>
      </w:pPr>
    </w:p>
    <w:p w14:paraId="4BC72482" w14:textId="77777777" w:rsidR="00585C86" w:rsidRPr="00601157" w:rsidRDefault="00585C86" w:rsidP="00F7445B">
      <w:pPr>
        <w:spacing w:line="360" w:lineRule="auto"/>
        <w:jc w:val="both"/>
        <w:rPr>
          <w:rFonts w:ascii="Times New Roman" w:hAnsi="Times New Roman" w:cs="Times New Roman"/>
          <w:sz w:val="24"/>
          <w:szCs w:val="24"/>
        </w:rPr>
      </w:pPr>
    </w:p>
    <w:p w14:paraId="31D064CC" w14:textId="77777777" w:rsidR="00585C86" w:rsidRPr="00601157" w:rsidRDefault="00585C86" w:rsidP="00F7445B">
      <w:pPr>
        <w:spacing w:line="360" w:lineRule="auto"/>
        <w:jc w:val="both"/>
        <w:rPr>
          <w:rFonts w:ascii="Times New Roman" w:hAnsi="Times New Roman" w:cs="Times New Roman"/>
          <w:sz w:val="24"/>
          <w:szCs w:val="24"/>
        </w:rPr>
      </w:pPr>
    </w:p>
    <w:p w14:paraId="22B7AA39" w14:textId="77777777" w:rsidR="00585C86" w:rsidRPr="00601157" w:rsidRDefault="00585C86" w:rsidP="00F7445B">
      <w:pPr>
        <w:spacing w:line="360" w:lineRule="auto"/>
        <w:jc w:val="both"/>
        <w:rPr>
          <w:rFonts w:ascii="Times New Roman" w:hAnsi="Times New Roman" w:cs="Times New Roman"/>
          <w:sz w:val="24"/>
          <w:szCs w:val="24"/>
        </w:rPr>
      </w:pPr>
    </w:p>
    <w:p w14:paraId="7B0A0473" w14:textId="77777777" w:rsidR="00585C86" w:rsidRPr="00601157" w:rsidRDefault="00585C86" w:rsidP="00F7445B">
      <w:pPr>
        <w:spacing w:line="360" w:lineRule="auto"/>
        <w:jc w:val="both"/>
        <w:rPr>
          <w:rFonts w:ascii="Times New Roman" w:hAnsi="Times New Roman" w:cs="Times New Roman"/>
          <w:sz w:val="24"/>
          <w:szCs w:val="24"/>
        </w:rPr>
      </w:pPr>
    </w:p>
    <w:p w14:paraId="4A59B560" w14:textId="77777777" w:rsidR="00585C86" w:rsidRPr="00601157" w:rsidRDefault="00585C86" w:rsidP="00F7445B">
      <w:pPr>
        <w:spacing w:line="360" w:lineRule="auto"/>
        <w:jc w:val="both"/>
        <w:rPr>
          <w:rFonts w:ascii="Times New Roman" w:hAnsi="Times New Roman" w:cs="Times New Roman"/>
          <w:sz w:val="24"/>
          <w:szCs w:val="24"/>
        </w:rPr>
      </w:pPr>
    </w:p>
    <w:p w14:paraId="6E8FF89E" w14:textId="77777777" w:rsidR="00585C86" w:rsidRPr="00601157" w:rsidRDefault="00585C86" w:rsidP="00F7445B">
      <w:pPr>
        <w:spacing w:line="360" w:lineRule="auto"/>
        <w:jc w:val="both"/>
        <w:rPr>
          <w:rFonts w:ascii="Times New Roman" w:hAnsi="Times New Roman" w:cs="Times New Roman"/>
          <w:sz w:val="24"/>
          <w:szCs w:val="24"/>
        </w:rPr>
      </w:pPr>
    </w:p>
    <w:p w14:paraId="2441AFF3" w14:textId="77777777" w:rsidR="00585C86" w:rsidRPr="00601157" w:rsidRDefault="00585C86" w:rsidP="00F7445B">
      <w:pPr>
        <w:spacing w:line="360" w:lineRule="auto"/>
        <w:jc w:val="both"/>
        <w:rPr>
          <w:rFonts w:ascii="Times New Roman" w:hAnsi="Times New Roman" w:cs="Times New Roman"/>
          <w:sz w:val="24"/>
          <w:szCs w:val="24"/>
        </w:rPr>
      </w:pPr>
    </w:p>
    <w:p w14:paraId="0707BC25" w14:textId="77777777" w:rsidR="00585C86" w:rsidRPr="00601157" w:rsidRDefault="00585C86" w:rsidP="00F7445B">
      <w:pPr>
        <w:spacing w:line="360" w:lineRule="auto"/>
        <w:jc w:val="both"/>
        <w:rPr>
          <w:rFonts w:ascii="Times New Roman" w:hAnsi="Times New Roman" w:cs="Times New Roman"/>
          <w:sz w:val="24"/>
          <w:szCs w:val="24"/>
        </w:rPr>
      </w:pPr>
    </w:p>
    <w:p w14:paraId="2A0CAEE0" w14:textId="77777777" w:rsidR="00E71A29" w:rsidRPr="00601157" w:rsidRDefault="00E71A29" w:rsidP="00F7445B">
      <w:pPr>
        <w:spacing w:line="360" w:lineRule="auto"/>
        <w:jc w:val="both"/>
        <w:rPr>
          <w:rFonts w:ascii="Times New Roman" w:hAnsi="Times New Roman" w:cs="Times New Roman"/>
          <w:sz w:val="24"/>
          <w:szCs w:val="24"/>
        </w:rPr>
      </w:pPr>
    </w:p>
    <w:p w14:paraId="4AE1C1DE" w14:textId="77777777" w:rsidR="00E71A29" w:rsidRPr="00601157" w:rsidRDefault="003F0B30" w:rsidP="00F7445B">
      <w:pPr>
        <w:spacing w:line="360" w:lineRule="auto"/>
        <w:jc w:val="both"/>
        <w:rPr>
          <w:rFonts w:ascii="Times New Roman" w:hAnsi="Times New Roman" w:cs="Times New Roman"/>
          <w:b/>
          <w:bCs/>
          <w:sz w:val="24"/>
          <w:szCs w:val="24"/>
          <w:lang w:val="en-GB"/>
        </w:rPr>
      </w:pPr>
      <w:r w:rsidRPr="00601157">
        <w:rPr>
          <w:rFonts w:ascii="Times New Roman" w:hAnsi="Times New Roman" w:cs="Times New Roman"/>
          <w:b/>
          <w:bCs/>
          <w:sz w:val="24"/>
          <w:szCs w:val="24"/>
          <w:lang w:val="en-GB"/>
        </w:rPr>
        <w:t xml:space="preserve">Keywords: </w:t>
      </w:r>
      <w:r w:rsidR="00585C86" w:rsidRPr="00601157">
        <w:rPr>
          <w:rFonts w:ascii="Times New Roman" w:hAnsi="Times New Roman" w:cs="Times New Roman"/>
          <w:bCs/>
          <w:i/>
          <w:sz w:val="24"/>
          <w:szCs w:val="24"/>
          <w:lang w:val="en-GB"/>
        </w:rPr>
        <w:t>keyword 1, keyword 2, keyword 3, keyword 4…</w:t>
      </w:r>
      <w:r w:rsidRPr="00601157">
        <w:rPr>
          <w:rFonts w:ascii="Times New Roman" w:hAnsi="Times New Roman" w:cs="Times New Roman"/>
          <w:b/>
          <w:bCs/>
          <w:sz w:val="24"/>
          <w:szCs w:val="24"/>
          <w:lang w:val="en-GB"/>
        </w:rPr>
        <w:t xml:space="preserve"> </w:t>
      </w:r>
    </w:p>
    <w:p w14:paraId="766F2BBC" w14:textId="368B8E87" w:rsidR="00E71A29" w:rsidRPr="00601157" w:rsidRDefault="00E71A29" w:rsidP="00E71A29">
      <w:pPr>
        <w:pStyle w:val="Heading1"/>
        <w:spacing w:line="360" w:lineRule="auto"/>
        <w:jc w:val="center"/>
        <w:rPr>
          <w:rFonts w:ascii="Times New Roman" w:hAnsi="Times New Roman" w:cs="Times New Roman"/>
          <w:b/>
          <w:bCs/>
          <w:color w:val="auto"/>
          <w:sz w:val="28"/>
          <w:szCs w:val="28"/>
          <w:lang w:val="hr-BA"/>
        </w:rPr>
      </w:pPr>
      <w:r w:rsidRPr="00601157">
        <w:rPr>
          <w:rFonts w:ascii="Times New Roman" w:hAnsi="Times New Roman" w:cs="Times New Roman"/>
          <w:b/>
          <w:bCs/>
          <w:sz w:val="24"/>
          <w:szCs w:val="24"/>
          <w:lang w:val="en-GB"/>
        </w:rPr>
        <w:br w:type="page"/>
      </w:r>
      <w:bookmarkStart w:id="4" w:name="_Toc95301886"/>
      <w:bookmarkStart w:id="5" w:name="_Toc95384762"/>
      <w:r w:rsidRPr="00601157">
        <w:rPr>
          <w:rFonts w:ascii="Times New Roman" w:hAnsi="Times New Roman" w:cs="Times New Roman"/>
          <w:b/>
          <w:bCs/>
          <w:color w:val="auto"/>
          <w:sz w:val="28"/>
          <w:szCs w:val="28"/>
          <w:lang w:val="hr-BA"/>
        </w:rPr>
        <w:lastRenderedPageBreak/>
        <w:t>IZJAVA O AKADEMSKOJ ČESTITOSTI</w:t>
      </w:r>
      <w:bookmarkEnd w:id="4"/>
      <w:bookmarkEnd w:id="5"/>
    </w:p>
    <w:p w14:paraId="017775A4" w14:textId="77777777" w:rsidR="00E71A29" w:rsidRPr="00601157" w:rsidRDefault="00E71A29" w:rsidP="00E71A29">
      <w:pPr>
        <w:spacing w:line="360" w:lineRule="auto"/>
        <w:jc w:val="both"/>
        <w:rPr>
          <w:rFonts w:ascii="Times New Roman" w:hAnsi="Times New Roman" w:cs="Times New Roman"/>
          <w:sz w:val="24"/>
          <w:szCs w:val="24"/>
          <w:lang w:val="en-GB"/>
        </w:rPr>
      </w:pPr>
    </w:p>
    <w:p w14:paraId="70CE51A8" w14:textId="57FA2648" w:rsidR="00E71A29" w:rsidRPr="00601157" w:rsidRDefault="00E71A29" w:rsidP="00E71A29">
      <w:pPr>
        <w:spacing w:line="360" w:lineRule="auto"/>
        <w:jc w:val="both"/>
        <w:rPr>
          <w:rFonts w:ascii="Times New Roman" w:hAnsi="Times New Roman" w:cs="Times New Roman"/>
          <w:sz w:val="24"/>
          <w:szCs w:val="24"/>
        </w:rPr>
      </w:pPr>
      <w:r w:rsidRPr="00601157">
        <w:rPr>
          <w:rFonts w:ascii="Times New Roman" w:hAnsi="Times New Roman" w:cs="Times New Roman"/>
          <w:sz w:val="24"/>
          <w:szCs w:val="24"/>
        </w:rPr>
        <w:t xml:space="preserve">Ja, </w:t>
      </w:r>
      <w:r w:rsidRPr="00601157">
        <w:rPr>
          <w:rFonts w:ascii="Times New Roman" w:hAnsi="Times New Roman" w:cs="Times New Roman"/>
          <w:sz w:val="24"/>
          <w:szCs w:val="24"/>
          <w:highlight w:val="yellow"/>
        </w:rPr>
        <w:t>(ime i prezime studenta),</w:t>
      </w:r>
      <w:r w:rsidRPr="00601157">
        <w:rPr>
          <w:rFonts w:ascii="Times New Roman" w:hAnsi="Times New Roman" w:cs="Times New Roman"/>
          <w:sz w:val="24"/>
          <w:szCs w:val="24"/>
        </w:rPr>
        <w:t xml:space="preserve"> pod punom kaznenom, materijalnom i moralnom odgovornošću izjavljujem i svojim potpisom jamčim da je ovaj diplomski rad rezultat isključivo mojega vlastitoga rada, da se temelji na mojim istraživanjima i da se oslanja na objavljenu literaturu na način na koji to pokazuju korišteni literaturni izvori. Izjavljujem da niti jedan dio ovog rada nije napisan na nedozvoljeni način, niti da je prepisan iz nekog vanjskog izvora ili necitiranog rada, da nijedan dio rada nije iskorišten za koji drugi rad pri bilo kojoj visokoškolskoj, znanstvenoj ili radnoj ustanovi te da niti jedan njegov dio ne krši bilo čija autorska prava. </w:t>
      </w:r>
    </w:p>
    <w:p w14:paraId="69B05F6A" w14:textId="77777777" w:rsidR="00E71A29" w:rsidRPr="00601157" w:rsidRDefault="00E71A29" w:rsidP="00E71A29">
      <w:pPr>
        <w:spacing w:line="360" w:lineRule="auto"/>
        <w:jc w:val="both"/>
        <w:rPr>
          <w:rFonts w:ascii="Times New Roman" w:hAnsi="Times New Roman" w:cs="Times New Roman"/>
          <w:sz w:val="24"/>
          <w:szCs w:val="24"/>
        </w:rPr>
      </w:pPr>
    </w:p>
    <w:p w14:paraId="47802779" w14:textId="77777777" w:rsidR="00E71A29" w:rsidRPr="00601157" w:rsidRDefault="00E71A29" w:rsidP="00E71A29">
      <w:pPr>
        <w:spacing w:line="360" w:lineRule="auto"/>
        <w:jc w:val="both"/>
        <w:rPr>
          <w:rFonts w:ascii="Times New Roman" w:hAnsi="Times New Roman" w:cs="Times New Roman"/>
          <w:sz w:val="24"/>
          <w:szCs w:val="24"/>
        </w:rPr>
      </w:pPr>
      <w:r w:rsidRPr="00601157">
        <w:rPr>
          <w:rFonts w:ascii="Times New Roman" w:hAnsi="Times New Roman" w:cs="Times New Roman"/>
          <w:sz w:val="24"/>
          <w:szCs w:val="24"/>
        </w:rPr>
        <w:t xml:space="preserve">U Mostaru, dana </w:t>
      </w:r>
      <w:r w:rsidRPr="00601157">
        <w:rPr>
          <w:rFonts w:ascii="Times New Roman" w:hAnsi="Times New Roman" w:cs="Times New Roman"/>
          <w:sz w:val="24"/>
          <w:szCs w:val="24"/>
          <w:highlight w:val="yellow"/>
        </w:rPr>
        <w:t>XX.XX.XXXX.</w:t>
      </w:r>
      <w:r w:rsidRPr="00601157">
        <w:rPr>
          <w:rFonts w:ascii="Times New Roman" w:hAnsi="Times New Roman" w:cs="Times New Roman"/>
          <w:sz w:val="24"/>
          <w:szCs w:val="24"/>
        </w:rPr>
        <w:t xml:space="preserve"> </w:t>
      </w:r>
    </w:p>
    <w:p w14:paraId="6CF41740" w14:textId="77777777" w:rsidR="00E71A29" w:rsidRPr="00601157" w:rsidRDefault="00E71A29" w:rsidP="00E71A29">
      <w:pPr>
        <w:spacing w:line="360" w:lineRule="auto"/>
        <w:jc w:val="both"/>
        <w:rPr>
          <w:rFonts w:ascii="Times New Roman" w:hAnsi="Times New Roman" w:cs="Times New Roman"/>
          <w:sz w:val="24"/>
          <w:szCs w:val="24"/>
        </w:rPr>
      </w:pPr>
    </w:p>
    <w:p w14:paraId="2E495B85" w14:textId="4F48DA60" w:rsidR="00E71A29" w:rsidRPr="00601157" w:rsidRDefault="00E71A29" w:rsidP="00E71A29">
      <w:pPr>
        <w:spacing w:after="0" w:line="360" w:lineRule="auto"/>
        <w:jc w:val="both"/>
        <w:rPr>
          <w:rFonts w:ascii="Times New Roman" w:hAnsi="Times New Roman" w:cs="Times New Roman"/>
          <w:sz w:val="24"/>
          <w:szCs w:val="24"/>
        </w:rPr>
      </w:pPr>
      <w:r w:rsidRPr="00601157">
        <w:rPr>
          <w:rFonts w:ascii="Times New Roman" w:hAnsi="Times New Roman" w:cs="Times New Roman"/>
          <w:sz w:val="24"/>
          <w:szCs w:val="24"/>
        </w:rPr>
        <w:t>____________________</w:t>
      </w:r>
    </w:p>
    <w:p w14:paraId="38EE85A5" w14:textId="6245DBE3" w:rsidR="00195BFE" w:rsidRPr="00601157" w:rsidRDefault="00040F43" w:rsidP="00E71A29">
      <w:pPr>
        <w:spacing w:after="0" w:line="360" w:lineRule="auto"/>
        <w:jc w:val="both"/>
        <w:rPr>
          <w:rFonts w:ascii="Times New Roman" w:hAnsi="Times New Roman" w:cs="Times New Roman"/>
          <w:sz w:val="24"/>
          <w:szCs w:val="24"/>
        </w:rPr>
      </w:pPr>
      <w:r w:rsidRPr="00601157">
        <w:rPr>
          <w:rFonts w:ascii="Times New Roman" w:hAnsi="Times New Roman" w:cs="Times New Roman"/>
          <w:sz w:val="24"/>
          <w:szCs w:val="24"/>
        </w:rPr>
        <w:t>v</w:t>
      </w:r>
      <w:r w:rsidR="00E71A29" w:rsidRPr="00601157">
        <w:rPr>
          <w:rFonts w:ascii="Times New Roman" w:hAnsi="Times New Roman" w:cs="Times New Roman"/>
          <w:sz w:val="24"/>
          <w:szCs w:val="24"/>
        </w:rPr>
        <w:t>lastoručni potpis</w:t>
      </w:r>
    </w:p>
    <w:p w14:paraId="2D118E6C" w14:textId="77777777" w:rsidR="00195BFE" w:rsidRPr="00601157" w:rsidRDefault="00195BFE">
      <w:pPr>
        <w:rPr>
          <w:rFonts w:ascii="Times New Roman" w:hAnsi="Times New Roman" w:cs="Times New Roman"/>
          <w:sz w:val="24"/>
          <w:szCs w:val="24"/>
        </w:rPr>
      </w:pPr>
      <w:r w:rsidRPr="00601157">
        <w:rPr>
          <w:rFonts w:ascii="Times New Roman" w:hAnsi="Times New Roman" w:cs="Times New Roman"/>
          <w:sz w:val="24"/>
          <w:szCs w:val="24"/>
        </w:rPr>
        <w:br w:type="page"/>
      </w:r>
    </w:p>
    <w:p w14:paraId="4024E3D9" w14:textId="2461B3B4" w:rsidR="00601157" w:rsidRDefault="00195BFE" w:rsidP="00E71A29">
      <w:pPr>
        <w:spacing w:after="0" w:line="360" w:lineRule="auto"/>
        <w:jc w:val="both"/>
        <w:rPr>
          <w:rFonts w:ascii="Times New Roman" w:hAnsi="Times New Roman" w:cs="Times New Roman"/>
          <w:sz w:val="24"/>
          <w:szCs w:val="24"/>
        </w:rPr>
      </w:pPr>
      <w:r w:rsidRPr="00601157">
        <w:rPr>
          <w:rFonts w:ascii="Times New Roman" w:hAnsi="Times New Roman" w:cs="Times New Roman"/>
          <w:sz w:val="24"/>
          <w:szCs w:val="24"/>
        </w:rPr>
        <w:lastRenderedPageBreak/>
        <w:t xml:space="preserve">Zahvala se piše na ovoj stranici. Zahvala nije obvezan prilog rada. </w:t>
      </w:r>
    </w:p>
    <w:p w14:paraId="5337B36A" w14:textId="77777777" w:rsidR="00601157" w:rsidRDefault="00601157">
      <w:pPr>
        <w:rPr>
          <w:rFonts w:ascii="Times New Roman" w:hAnsi="Times New Roman" w:cs="Times New Roman"/>
          <w:sz w:val="24"/>
          <w:szCs w:val="24"/>
        </w:rPr>
      </w:pPr>
      <w:r>
        <w:rPr>
          <w:rFonts w:ascii="Times New Roman" w:hAnsi="Times New Roman" w:cs="Times New Roman"/>
          <w:sz w:val="24"/>
          <w:szCs w:val="24"/>
        </w:rPr>
        <w:br w:type="page"/>
      </w:r>
    </w:p>
    <w:p w14:paraId="7F596AC3" w14:textId="06417801" w:rsidR="00E71A29" w:rsidRPr="00601157" w:rsidRDefault="00601157" w:rsidP="00E71A29">
      <w:pPr>
        <w:spacing w:after="0" w:line="360" w:lineRule="auto"/>
        <w:jc w:val="both"/>
        <w:rPr>
          <w:rFonts w:ascii="Times New Roman" w:hAnsi="Times New Roman" w:cs="Times New Roman"/>
          <w:sz w:val="24"/>
          <w:szCs w:val="24"/>
        </w:rPr>
      </w:pPr>
      <w:r>
        <w:rPr>
          <w:rFonts w:ascii="Times New Roman" w:hAnsi="Times New Roman" w:cs="Times New Roman"/>
          <w:b/>
          <w:bCs/>
          <w:sz w:val="28"/>
          <w:szCs w:val="28"/>
          <w:lang w:val="hr-BA"/>
        </w:rPr>
        <w:lastRenderedPageBreak/>
        <w:t>POPIS KRATICA</w:t>
      </w:r>
    </w:p>
    <w:p w14:paraId="423AB78E" w14:textId="77777777" w:rsidR="00601157" w:rsidRDefault="00601157" w:rsidP="00E71A29">
      <w:pPr>
        <w:spacing w:line="360" w:lineRule="auto"/>
        <w:jc w:val="both"/>
        <w:rPr>
          <w:rFonts w:ascii="Times New Roman" w:hAnsi="Times New Roman" w:cs="Times New Roman"/>
        </w:rPr>
      </w:pPr>
    </w:p>
    <w:p w14:paraId="14B7849A" w14:textId="77777777" w:rsidR="00601157" w:rsidRDefault="00601157" w:rsidP="00E71A29">
      <w:pPr>
        <w:spacing w:line="360" w:lineRule="auto"/>
        <w:jc w:val="both"/>
        <w:rPr>
          <w:rFonts w:ascii="Times New Roman" w:hAnsi="Times New Roman" w:cs="Times New Roman"/>
        </w:rPr>
      </w:pPr>
      <w:r>
        <w:rPr>
          <w:rFonts w:ascii="Times New Roman" w:hAnsi="Times New Roman" w:cs="Times New Roman"/>
        </w:rPr>
        <w:t>Popi kratica sadrži sve kratice korištene u radu na način da se prvo piše kratica i zatim njezin puni naziv. Popis kratica treba se poredati po abecednom redoslijedu.</w:t>
      </w:r>
    </w:p>
    <w:p w14:paraId="60599DDF" w14:textId="647CE560" w:rsidR="005A6F57" w:rsidRPr="00601157" w:rsidRDefault="00601157" w:rsidP="00E71A29">
      <w:pPr>
        <w:spacing w:line="360" w:lineRule="auto"/>
        <w:jc w:val="both"/>
        <w:rPr>
          <w:rFonts w:ascii="Times New Roman" w:hAnsi="Times New Roman" w:cs="Times New Roman"/>
          <w:sz w:val="24"/>
          <w:szCs w:val="24"/>
        </w:rPr>
      </w:pPr>
      <w:r>
        <w:rPr>
          <w:rFonts w:ascii="Times New Roman" w:hAnsi="Times New Roman" w:cs="Times New Roman"/>
        </w:rPr>
        <w:t>HFD – Hrvatsko farmaceutsko društvo</w:t>
      </w:r>
      <w:r w:rsidR="005A6F57" w:rsidRPr="00601157">
        <w:rPr>
          <w:rFonts w:ascii="Times New Roman" w:hAnsi="Times New Roman" w:cs="Times New Roman"/>
        </w:rPr>
        <w:br w:type="page"/>
      </w:r>
    </w:p>
    <w:p w14:paraId="20DE4D3A" w14:textId="77777777" w:rsidR="00DF3A27" w:rsidRPr="00601157" w:rsidRDefault="00DF3A27" w:rsidP="005A6F57">
      <w:pPr>
        <w:pStyle w:val="Heading1"/>
        <w:rPr>
          <w:rFonts w:ascii="Times New Roman" w:hAnsi="Times New Roman" w:cs="Times New Roman"/>
          <w:b/>
          <w:bCs/>
          <w:color w:val="auto"/>
          <w:sz w:val="28"/>
          <w:szCs w:val="28"/>
          <w:lang w:val="hr-BA"/>
        </w:rPr>
        <w:sectPr w:rsidR="00DF3A27" w:rsidRPr="00601157">
          <w:footerReference w:type="default" r:id="rId8"/>
          <w:pgSz w:w="11906" w:h="16838"/>
          <w:pgMar w:top="1417" w:right="1417" w:bottom="1417" w:left="1417" w:header="708" w:footer="708" w:gutter="0"/>
          <w:cols w:space="708"/>
          <w:docGrid w:linePitch="360"/>
        </w:sectPr>
      </w:pPr>
    </w:p>
    <w:p w14:paraId="065C226F" w14:textId="1119ABBE" w:rsidR="005A6F57" w:rsidRPr="00601157" w:rsidRDefault="005A6F57" w:rsidP="005A6F57">
      <w:pPr>
        <w:pStyle w:val="Heading1"/>
        <w:rPr>
          <w:rFonts w:ascii="Times New Roman" w:hAnsi="Times New Roman" w:cs="Times New Roman"/>
          <w:b/>
          <w:bCs/>
          <w:color w:val="auto"/>
          <w:sz w:val="28"/>
          <w:szCs w:val="28"/>
          <w:lang w:val="hr-BA"/>
        </w:rPr>
      </w:pPr>
      <w:bookmarkStart w:id="6" w:name="_Toc95384763"/>
      <w:r w:rsidRPr="00601157">
        <w:rPr>
          <w:rFonts w:ascii="Times New Roman" w:hAnsi="Times New Roman" w:cs="Times New Roman"/>
          <w:b/>
          <w:bCs/>
          <w:color w:val="auto"/>
          <w:sz w:val="28"/>
          <w:szCs w:val="28"/>
          <w:lang w:val="hr-BA"/>
        </w:rPr>
        <w:lastRenderedPageBreak/>
        <w:t>1. UVOD</w:t>
      </w:r>
      <w:bookmarkEnd w:id="6"/>
    </w:p>
    <w:p w14:paraId="005AF668" w14:textId="2996DF92" w:rsidR="005A6F57" w:rsidRPr="00601157" w:rsidRDefault="005A6F57" w:rsidP="005A6F57">
      <w:pPr>
        <w:spacing w:line="360" w:lineRule="auto"/>
        <w:jc w:val="both"/>
        <w:rPr>
          <w:rFonts w:ascii="Times New Roman" w:hAnsi="Times New Roman" w:cs="Times New Roman"/>
          <w:sz w:val="24"/>
          <w:szCs w:val="24"/>
          <w:lang w:val="hr-BA"/>
        </w:rPr>
      </w:pPr>
    </w:p>
    <w:p w14:paraId="659B091F" w14:textId="481BD138" w:rsidR="008E2352" w:rsidRPr="00601157" w:rsidRDefault="00585C86" w:rsidP="00585C86">
      <w:pPr>
        <w:spacing w:line="360" w:lineRule="auto"/>
        <w:jc w:val="both"/>
        <w:rPr>
          <w:rFonts w:ascii="Times New Roman" w:hAnsi="Times New Roman" w:cs="Times New Roman"/>
          <w:sz w:val="24"/>
          <w:szCs w:val="24"/>
          <w:lang w:val="hr-BA"/>
        </w:rPr>
      </w:pPr>
      <w:r w:rsidRPr="00601157">
        <w:rPr>
          <w:rFonts w:ascii="Times New Roman" w:hAnsi="Times New Roman" w:cs="Times New Roman"/>
          <w:sz w:val="24"/>
          <w:szCs w:val="24"/>
          <w:lang w:val="hr-BA"/>
        </w:rPr>
        <w:t>U uvodnom dijelu kandidat nas uvodi, na temelju spoznaje iz literature, u područje svoga istraživanja. Naročito značajne tvrdnje citira literaturnim navodima, koje navodi rednim brojem u zagradi. Na kraju se kandidat opredjeljuje za neku užu temu iz područja, uz obrazloženje svrhe (važnosti) te teme.</w:t>
      </w:r>
    </w:p>
    <w:p w14:paraId="4EDCAD3C" w14:textId="2DE195B2" w:rsidR="005A6F57" w:rsidRPr="00601157" w:rsidRDefault="005A6F57" w:rsidP="00DB679E">
      <w:pPr>
        <w:spacing w:line="360" w:lineRule="auto"/>
        <w:jc w:val="both"/>
        <w:rPr>
          <w:rFonts w:ascii="Times New Roman" w:hAnsi="Times New Roman" w:cs="Times New Roman"/>
          <w:sz w:val="24"/>
          <w:szCs w:val="24"/>
        </w:rPr>
      </w:pPr>
      <w:r w:rsidRPr="00601157">
        <w:rPr>
          <w:rFonts w:ascii="Times New Roman" w:hAnsi="Times New Roman" w:cs="Times New Roman"/>
          <w:sz w:val="24"/>
          <w:szCs w:val="24"/>
          <w:lang w:val="hr-BA"/>
        </w:rPr>
        <w:br w:type="page"/>
      </w:r>
    </w:p>
    <w:p w14:paraId="02EEC2B3" w14:textId="02568F5D" w:rsidR="005A6F57" w:rsidRPr="00601157" w:rsidRDefault="008C6062" w:rsidP="00BD69B8">
      <w:pPr>
        <w:pStyle w:val="Heading1"/>
        <w:spacing w:line="360" w:lineRule="auto"/>
        <w:ind w:left="284" w:hanging="284"/>
        <w:rPr>
          <w:rFonts w:ascii="Times New Roman" w:hAnsi="Times New Roman" w:cs="Times New Roman"/>
          <w:b/>
          <w:bCs/>
          <w:color w:val="auto"/>
          <w:sz w:val="28"/>
          <w:szCs w:val="28"/>
          <w:lang w:val="hr-BA"/>
        </w:rPr>
      </w:pPr>
      <w:bookmarkStart w:id="7" w:name="_Toc95384764"/>
      <w:r w:rsidRPr="00601157">
        <w:rPr>
          <w:rFonts w:ascii="Times New Roman" w:hAnsi="Times New Roman" w:cs="Times New Roman"/>
          <w:b/>
          <w:bCs/>
          <w:color w:val="auto"/>
          <w:sz w:val="28"/>
          <w:szCs w:val="28"/>
          <w:lang w:val="hr-BA"/>
        </w:rPr>
        <w:lastRenderedPageBreak/>
        <w:t xml:space="preserve">2. </w:t>
      </w:r>
      <w:r w:rsidR="00902A5B" w:rsidRPr="00601157">
        <w:rPr>
          <w:rFonts w:ascii="Times New Roman" w:hAnsi="Times New Roman" w:cs="Times New Roman"/>
          <w:b/>
          <w:bCs/>
          <w:color w:val="auto"/>
          <w:sz w:val="28"/>
          <w:szCs w:val="28"/>
          <w:lang w:val="hr-BA"/>
        </w:rPr>
        <w:t>NASLOV POGLAVLJA</w:t>
      </w:r>
      <w:bookmarkEnd w:id="7"/>
    </w:p>
    <w:p w14:paraId="1CAFEFB9" w14:textId="77777777" w:rsidR="005A6F57" w:rsidRPr="00601157" w:rsidRDefault="005A6F57" w:rsidP="00902A5B">
      <w:pPr>
        <w:spacing w:line="360" w:lineRule="auto"/>
        <w:jc w:val="both"/>
        <w:rPr>
          <w:rFonts w:ascii="Times New Roman" w:hAnsi="Times New Roman" w:cs="Times New Roman"/>
          <w:sz w:val="24"/>
          <w:szCs w:val="24"/>
          <w:lang w:val="hr-BA"/>
        </w:rPr>
      </w:pPr>
    </w:p>
    <w:p w14:paraId="7AEA6900" w14:textId="7426299B" w:rsidR="009D4267" w:rsidRPr="00601157" w:rsidRDefault="00B93D7E" w:rsidP="00902A5B">
      <w:pPr>
        <w:spacing w:line="360" w:lineRule="auto"/>
        <w:jc w:val="both"/>
        <w:rPr>
          <w:rFonts w:ascii="Times New Roman" w:hAnsi="Times New Roman" w:cs="Times New Roman"/>
          <w:sz w:val="24"/>
          <w:szCs w:val="24"/>
          <w:lang w:val="hr-BA"/>
        </w:rPr>
      </w:pPr>
      <w:r w:rsidRPr="00601157">
        <w:rPr>
          <w:rFonts w:ascii="Times New Roman" w:hAnsi="Times New Roman" w:cs="Times New Roman"/>
          <w:sz w:val="24"/>
          <w:szCs w:val="24"/>
          <w:lang w:val="hr-BA"/>
        </w:rPr>
        <w:t>Student piše diplomski rad na osnovu vlastitih zapažanja i citiranja literaturnih navoda. Citiranje tuđih literaturnih navoda u pravilu tre</w:t>
      </w:r>
      <w:r w:rsidR="009D4267" w:rsidRPr="00601157">
        <w:rPr>
          <w:rFonts w:ascii="Times New Roman" w:hAnsi="Times New Roman" w:cs="Times New Roman"/>
          <w:sz w:val="24"/>
          <w:szCs w:val="24"/>
          <w:lang w:val="hr-BA"/>
        </w:rPr>
        <w:t>ba biti vlastito parafraziranje tih navoda. Primjerice, ako u originalnom tekstu stoji:</w:t>
      </w:r>
    </w:p>
    <w:p w14:paraId="77170E80" w14:textId="108043A5" w:rsidR="009D4267" w:rsidRPr="00601157" w:rsidRDefault="009D4267" w:rsidP="009D4267">
      <w:pPr>
        <w:spacing w:line="360" w:lineRule="auto"/>
        <w:jc w:val="both"/>
        <w:rPr>
          <w:rFonts w:ascii="Times New Roman" w:hAnsi="Times New Roman" w:cs="Times New Roman"/>
          <w:sz w:val="24"/>
          <w:szCs w:val="24"/>
          <w:lang w:val="hr-BA"/>
        </w:rPr>
      </w:pPr>
      <w:r w:rsidRPr="00601157">
        <w:rPr>
          <w:rFonts w:ascii="Times New Roman" w:hAnsi="Times New Roman" w:cs="Times New Roman"/>
          <w:sz w:val="24"/>
          <w:szCs w:val="24"/>
          <w:lang w:val="hr-BA"/>
        </w:rPr>
        <w:t xml:space="preserve">Infektolog i klinički farmaceut imali su mogućnost optimalnijih intervencija na većem broju pacijenata pregledom propisanih antibiotika. To je rađeno temeljem upozorenja generiranih putem računalnog sustava kliničke potpore odlučivanja i primjenom sljedećih kriterija: aplikacija </w:t>
      </w:r>
      <w:proofErr w:type="spellStart"/>
      <w:r w:rsidRPr="00601157">
        <w:rPr>
          <w:rFonts w:ascii="Times New Roman" w:hAnsi="Times New Roman" w:cs="Times New Roman"/>
          <w:sz w:val="24"/>
          <w:szCs w:val="24"/>
          <w:lang w:val="hr-BA"/>
        </w:rPr>
        <w:t>intravenskih</w:t>
      </w:r>
      <w:proofErr w:type="spellEnd"/>
      <w:r w:rsidRPr="00601157">
        <w:rPr>
          <w:rFonts w:ascii="Times New Roman" w:hAnsi="Times New Roman" w:cs="Times New Roman"/>
          <w:sz w:val="24"/>
          <w:szCs w:val="24"/>
          <w:lang w:val="hr-BA"/>
        </w:rPr>
        <w:t xml:space="preserve"> antimikrobnih lijekova unatoč dobroj oralnoj </w:t>
      </w:r>
      <w:proofErr w:type="spellStart"/>
      <w:r w:rsidRPr="00601157">
        <w:rPr>
          <w:rFonts w:ascii="Times New Roman" w:hAnsi="Times New Roman" w:cs="Times New Roman"/>
          <w:sz w:val="24"/>
          <w:szCs w:val="24"/>
          <w:lang w:val="hr-BA"/>
        </w:rPr>
        <w:t>bioraspoloživosti</w:t>
      </w:r>
      <w:proofErr w:type="spellEnd"/>
      <w:r w:rsidRPr="00601157">
        <w:rPr>
          <w:rFonts w:ascii="Times New Roman" w:hAnsi="Times New Roman" w:cs="Times New Roman"/>
          <w:sz w:val="24"/>
          <w:szCs w:val="24"/>
          <w:lang w:val="hr-BA"/>
        </w:rPr>
        <w:t>, nepotrebno kombiniranje antibiotika te proturječna terapija prema nalazu antibiograma.</w:t>
      </w:r>
    </w:p>
    <w:p w14:paraId="1D7068BF" w14:textId="2A1AACDF" w:rsidR="00D74B79" w:rsidRPr="00601157" w:rsidRDefault="00D74B79" w:rsidP="009D4267">
      <w:pPr>
        <w:spacing w:line="360" w:lineRule="auto"/>
        <w:jc w:val="both"/>
        <w:rPr>
          <w:rFonts w:ascii="Times New Roman" w:hAnsi="Times New Roman" w:cs="Times New Roman"/>
          <w:sz w:val="24"/>
          <w:szCs w:val="24"/>
          <w:lang w:val="hr-BA"/>
        </w:rPr>
      </w:pPr>
      <w:r w:rsidRPr="00601157">
        <w:rPr>
          <w:rFonts w:ascii="Times New Roman" w:hAnsi="Times New Roman" w:cs="Times New Roman"/>
          <w:sz w:val="24"/>
          <w:szCs w:val="24"/>
          <w:lang w:val="hr-BA"/>
        </w:rPr>
        <w:t>Tekst se može citirati na sljedeći način:</w:t>
      </w:r>
    </w:p>
    <w:p w14:paraId="5C66B516" w14:textId="3E330F44" w:rsidR="00D74B79" w:rsidRPr="00601157" w:rsidRDefault="00D74B79" w:rsidP="009D4267">
      <w:pPr>
        <w:spacing w:line="360" w:lineRule="auto"/>
        <w:jc w:val="both"/>
        <w:rPr>
          <w:rFonts w:ascii="Times New Roman" w:hAnsi="Times New Roman" w:cs="Times New Roman"/>
          <w:sz w:val="24"/>
          <w:szCs w:val="24"/>
          <w:lang w:val="hr-BA"/>
        </w:rPr>
      </w:pPr>
      <w:r w:rsidRPr="00601157">
        <w:rPr>
          <w:rFonts w:ascii="Times New Roman" w:hAnsi="Times New Roman" w:cs="Times New Roman"/>
          <w:sz w:val="24"/>
          <w:szCs w:val="24"/>
          <w:lang w:val="hr-BA"/>
        </w:rPr>
        <w:t>Računalni programi sustava kliničke potpore omogućili su infektolozima i kliničkim farmaceutima da poboljšaju svoje intervencije, koristeći kriterije koji su se usredotočili na primjenu antimikrobnih lijekova, njihovu nepotrebnu kombinaciju ili terapiju koja nije bila potrebna ili nije bila u skladu s važećim antibiogramom [1].</w:t>
      </w:r>
    </w:p>
    <w:p w14:paraId="47DD88A2" w14:textId="18CF7C08" w:rsidR="00D74B79" w:rsidRPr="00601157" w:rsidRDefault="00D74B79" w:rsidP="009D4267">
      <w:pPr>
        <w:spacing w:line="360" w:lineRule="auto"/>
        <w:jc w:val="both"/>
        <w:rPr>
          <w:rFonts w:ascii="Times New Roman" w:hAnsi="Times New Roman" w:cs="Times New Roman"/>
          <w:sz w:val="24"/>
          <w:szCs w:val="24"/>
          <w:lang w:val="hr-BA"/>
        </w:rPr>
      </w:pPr>
      <w:r w:rsidRPr="00601157">
        <w:rPr>
          <w:rFonts w:ascii="Times New Roman" w:hAnsi="Times New Roman" w:cs="Times New Roman"/>
          <w:sz w:val="24"/>
          <w:szCs w:val="24"/>
          <w:lang w:val="hr-BA"/>
        </w:rPr>
        <w:t>ILI</w:t>
      </w:r>
    </w:p>
    <w:p w14:paraId="6AD5F5D4" w14:textId="6D2730AE" w:rsidR="00D74B79" w:rsidRPr="00601157" w:rsidRDefault="00D74B79" w:rsidP="009D4267">
      <w:pPr>
        <w:spacing w:line="360" w:lineRule="auto"/>
        <w:jc w:val="both"/>
        <w:rPr>
          <w:rFonts w:ascii="Times New Roman" w:hAnsi="Times New Roman" w:cs="Times New Roman"/>
          <w:sz w:val="24"/>
          <w:szCs w:val="24"/>
          <w:lang w:val="hr-BA"/>
        </w:rPr>
      </w:pPr>
      <w:proofErr w:type="spellStart"/>
      <w:r w:rsidRPr="00601157">
        <w:rPr>
          <w:rFonts w:ascii="Times New Roman" w:hAnsi="Times New Roman" w:cs="Times New Roman"/>
          <w:sz w:val="24"/>
          <w:szCs w:val="24"/>
          <w:lang w:val="hr-BA"/>
        </w:rPr>
        <w:t>Kuruc</w:t>
      </w:r>
      <w:proofErr w:type="spellEnd"/>
      <w:r w:rsidRPr="00601157">
        <w:rPr>
          <w:rFonts w:ascii="Times New Roman" w:hAnsi="Times New Roman" w:cs="Times New Roman"/>
          <w:sz w:val="24"/>
          <w:szCs w:val="24"/>
          <w:lang w:val="hr-BA"/>
        </w:rPr>
        <w:t xml:space="preserve"> Poje i sur. (2018) u svom radu navode da su računalni programi sustava kliničke potpore omogućili infektolozima i kliničkim farmaceutima da poboljšaju svoje intervencije, koristeći kriterije koji su se usredotočili na primjenu antimikrobnih lijekova, njihovu nepotrebnu kombinaciju ili terapiju koja nije bila potrebna ili nije bila u skladu s važećim antibiogramom [1].</w:t>
      </w:r>
    </w:p>
    <w:p w14:paraId="1383813E" w14:textId="3BAF5A92" w:rsidR="00D74B79" w:rsidRPr="00601157" w:rsidRDefault="00D74B79" w:rsidP="009D4267">
      <w:pPr>
        <w:spacing w:line="360" w:lineRule="auto"/>
        <w:jc w:val="both"/>
        <w:rPr>
          <w:rFonts w:ascii="Times New Roman" w:hAnsi="Times New Roman" w:cs="Times New Roman"/>
          <w:sz w:val="24"/>
          <w:szCs w:val="24"/>
          <w:lang w:val="hr-BA"/>
        </w:rPr>
      </w:pPr>
      <w:r w:rsidRPr="00601157">
        <w:rPr>
          <w:rFonts w:ascii="Times New Roman" w:hAnsi="Times New Roman" w:cs="Times New Roman"/>
          <w:sz w:val="24"/>
          <w:szCs w:val="24"/>
          <w:lang w:val="hr-BA"/>
        </w:rPr>
        <w:t>Ukoliko se želi prenijeti tekst kao izravan citat, onda se isti prenosi bez autorovih intervencija, a u fusnoti se navede potpuni citat djela s pripadajućom stranicom iz koje je citat prepisan, primjerice:</w:t>
      </w:r>
    </w:p>
    <w:p w14:paraId="513278F1" w14:textId="29CAC854" w:rsidR="00D74B79" w:rsidRPr="00601157" w:rsidRDefault="00F53414" w:rsidP="009D4267">
      <w:pPr>
        <w:spacing w:line="360" w:lineRule="auto"/>
        <w:jc w:val="both"/>
        <w:rPr>
          <w:rFonts w:ascii="Times New Roman" w:hAnsi="Times New Roman" w:cs="Times New Roman"/>
          <w:sz w:val="24"/>
          <w:szCs w:val="24"/>
          <w:lang w:val="hr-BA"/>
        </w:rPr>
      </w:pPr>
      <w:proofErr w:type="spellStart"/>
      <w:r w:rsidRPr="00601157">
        <w:rPr>
          <w:rFonts w:ascii="Times New Roman" w:hAnsi="Times New Roman" w:cs="Times New Roman"/>
          <w:sz w:val="24"/>
          <w:szCs w:val="24"/>
          <w:lang w:val="hr-BA"/>
        </w:rPr>
        <w:t>Kuruc</w:t>
      </w:r>
      <w:proofErr w:type="spellEnd"/>
      <w:r w:rsidRPr="00601157">
        <w:rPr>
          <w:rFonts w:ascii="Times New Roman" w:hAnsi="Times New Roman" w:cs="Times New Roman"/>
          <w:sz w:val="24"/>
          <w:szCs w:val="24"/>
          <w:lang w:val="hr-BA"/>
        </w:rPr>
        <w:t xml:space="preserve"> Poje i sur. (2018) tvrde [1]: </w:t>
      </w:r>
      <w:r w:rsidR="00D74B79" w:rsidRPr="00601157">
        <w:rPr>
          <w:rFonts w:ascii="Times New Roman" w:hAnsi="Times New Roman" w:cs="Times New Roman"/>
          <w:i/>
          <w:sz w:val="24"/>
          <w:szCs w:val="24"/>
          <w:lang w:val="hr-BA"/>
        </w:rPr>
        <w:t xml:space="preserve">Infektolog i klinički farmaceut imali su mogućnost optimalnijih intervencija na većem broju pacijenata pregledom propisanih antibiotika. To je rađeno temeljem upozorenja generiranih putem računalnog sustava kliničke potpore odlučivanja i primjenom sljedećih kriterija: aplikacija </w:t>
      </w:r>
      <w:proofErr w:type="spellStart"/>
      <w:r w:rsidR="00D74B79" w:rsidRPr="00601157">
        <w:rPr>
          <w:rFonts w:ascii="Times New Roman" w:hAnsi="Times New Roman" w:cs="Times New Roman"/>
          <w:i/>
          <w:sz w:val="24"/>
          <w:szCs w:val="24"/>
          <w:lang w:val="hr-BA"/>
        </w:rPr>
        <w:t>intravenskih</w:t>
      </w:r>
      <w:proofErr w:type="spellEnd"/>
      <w:r w:rsidR="00D74B79" w:rsidRPr="00601157">
        <w:rPr>
          <w:rFonts w:ascii="Times New Roman" w:hAnsi="Times New Roman" w:cs="Times New Roman"/>
          <w:i/>
          <w:sz w:val="24"/>
          <w:szCs w:val="24"/>
          <w:lang w:val="hr-BA"/>
        </w:rPr>
        <w:t xml:space="preserve"> antimikrobnih lijekova </w:t>
      </w:r>
      <w:r w:rsidR="00D74B79" w:rsidRPr="00601157">
        <w:rPr>
          <w:rFonts w:ascii="Times New Roman" w:hAnsi="Times New Roman" w:cs="Times New Roman"/>
          <w:i/>
          <w:sz w:val="24"/>
          <w:szCs w:val="24"/>
          <w:lang w:val="hr-BA"/>
        </w:rPr>
        <w:lastRenderedPageBreak/>
        <w:t xml:space="preserve">unatoč dobroj oralnoj </w:t>
      </w:r>
      <w:proofErr w:type="spellStart"/>
      <w:r w:rsidR="00D74B79" w:rsidRPr="00601157">
        <w:rPr>
          <w:rFonts w:ascii="Times New Roman" w:hAnsi="Times New Roman" w:cs="Times New Roman"/>
          <w:i/>
          <w:sz w:val="24"/>
          <w:szCs w:val="24"/>
          <w:lang w:val="hr-BA"/>
        </w:rPr>
        <w:t>bioraspoloživosti</w:t>
      </w:r>
      <w:proofErr w:type="spellEnd"/>
      <w:r w:rsidR="00D74B79" w:rsidRPr="00601157">
        <w:rPr>
          <w:rFonts w:ascii="Times New Roman" w:hAnsi="Times New Roman" w:cs="Times New Roman"/>
          <w:i/>
          <w:sz w:val="24"/>
          <w:szCs w:val="24"/>
          <w:lang w:val="hr-BA"/>
        </w:rPr>
        <w:t>, nepotrebno kombiniranje antibiotika te proturječna terapija prema nalazu antibiograma.</w:t>
      </w:r>
      <w:r w:rsidR="00D74B79" w:rsidRPr="00601157">
        <w:rPr>
          <w:rStyle w:val="FootnoteReference"/>
          <w:rFonts w:ascii="Times New Roman" w:hAnsi="Times New Roman" w:cs="Times New Roman"/>
          <w:i/>
          <w:sz w:val="24"/>
          <w:szCs w:val="24"/>
          <w:lang w:val="hr-BA"/>
        </w:rPr>
        <w:footnoteReference w:id="1"/>
      </w:r>
    </w:p>
    <w:p w14:paraId="401F8DC1" w14:textId="158DEFAB" w:rsidR="008C6062" w:rsidRPr="00601157" w:rsidRDefault="008C6062" w:rsidP="00902A5B">
      <w:pPr>
        <w:spacing w:line="360" w:lineRule="auto"/>
        <w:jc w:val="both"/>
        <w:rPr>
          <w:rFonts w:ascii="Times New Roman" w:hAnsi="Times New Roman" w:cs="Times New Roman"/>
          <w:sz w:val="24"/>
          <w:szCs w:val="24"/>
          <w:lang w:val="hr-BA"/>
        </w:rPr>
      </w:pPr>
    </w:p>
    <w:p w14:paraId="013042B3" w14:textId="77F0FDD3" w:rsidR="008C6062" w:rsidRPr="00601157" w:rsidRDefault="008C6062" w:rsidP="00902A5B">
      <w:pPr>
        <w:pStyle w:val="Heading2"/>
        <w:spacing w:line="360" w:lineRule="auto"/>
        <w:rPr>
          <w:rFonts w:ascii="Times New Roman" w:hAnsi="Times New Roman" w:cs="Times New Roman"/>
          <w:b/>
          <w:color w:val="auto"/>
          <w:sz w:val="28"/>
          <w:szCs w:val="28"/>
        </w:rPr>
      </w:pPr>
      <w:bookmarkStart w:id="8" w:name="_Toc95384765"/>
      <w:r w:rsidRPr="00601157">
        <w:rPr>
          <w:rFonts w:ascii="Times New Roman" w:hAnsi="Times New Roman" w:cs="Times New Roman"/>
          <w:b/>
          <w:color w:val="auto"/>
          <w:sz w:val="28"/>
          <w:szCs w:val="28"/>
        </w:rPr>
        <w:t xml:space="preserve">2.1. </w:t>
      </w:r>
      <w:r w:rsidR="00902A5B" w:rsidRPr="00601157">
        <w:rPr>
          <w:rFonts w:ascii="Times New Roman" w:hAnsi="Times New Roman" w:cs="Times New Roman"/>
          <w:b/>
          <w:color w:val="auto"/>
          <w:sz w:val="28"/>
          <w:szCs w:val="28"/>
        </w:rPr>
        <w:t xml:space="preserve">Naslov </w:t>
      </w:r>
      <w:proofErr w:type="spellStart"/>
      <w:r w:rsidR="00902A5B" w:rsidRPr="00601157">
        <w:rPr>
          <w:rFonts w:ascii="Times New Roman" w:hAnsi="Times New Roman" w:cs="Times New Roman"/>
          <w:b/>
          <w:color w:val="auto"/>
          <w:sz w:val="28"/>
          <w:szCs w:val="28"/>
        </w:rPr>
        <w:t>podpoglavlja</w:t>
      </w:r>
      <w:bookmarkEnd w:id="8"/>
      <w:proofErr w:type="spellEnd"/>
      <w:r w:rsidR="00902A5B" w:rsidRPr="00601157">
        <w:rPr>
          <w:rFonts w:ascii="Times New Roman" w:hAnsi="Times New Roman" w:cs="Times New Roman"/>
          <w:b/>
          <w:color w:val="auto"/>
          <w:sz w:val="28"/>
          <w:szCs w:val="28"/>
        </w:rPr>
        <w:t xml:space="preserve"> </w:t>
      </w:r>
    </w:p>
    <w:p w14:paraId="13FF38AA" w14:textId="6D8507D3" w:rsidR="008C6062" w:rsidRPr="00601157" w:rsidRDefault="008C6062" w:rsidP="00902A5B">
      <w:pPr>
        <w:spacing w:line="360" w:lineRule="auto"/>
        <w:jc w:val="both"/>
        <w:rPr>
          <w:rFonts w:ascii="Times New Roman" w:hAnsi="Times New Roman" w:cs="Times New Roman"/>
          <w:sz w:val="24"/>
          <w:szCs w:val="24"/>
          <w:lang w:val="hr-BA"/>
        </w:rPr>
      </w:pPr>
    </w:p>
    <w:p w14:paraId="734692DE" w14:textId="2F93BC6A" w:rsidR="00902A5B" w:rsidRPr="00601157" w:rsidRDefault="00902A5B" w:rsidP="00902A5B">
      <w:pPr>
        <w:spacing w:line="360" w:lineRule="auto"/>
        <w:jc w:val="both"/>
        <w:rPr>
          <w:rFonts w:ascii="Times New Roman" w:hAnsi="Times New Roman" w:cs="Times New Roman"/>
          <w:sz w:val="24"/>
          <w:szCs w:val="24"/>
          <w:lang w:val="hr-BA"/>
        </w:rPr>
      </w:pPr>
      <w:r w:rsidRPr="00601157">
        <w:rPr>
          <w:rFonts w:ascii="Times New Roman" w:hAnsi="Times New Roman" w:cs="Times New Roman"/>
          <w:sz w:val="24"/>
          <w:szCs w:val="24"/>
          <w:lang w:val="hr-BA"/>
        </w:rPr>
        <w:t>Tekst</w:t>
      </w:r>
      <w:r w:rsidR="009F5C0D" w:rsidRPr="00601157">
        <w:rPr>
          <w:rFonts w:ascii="Times New Roman" w:hAnsi="Times New Roman" w:cs="Times New Roman"/>
          <w:sz w:val="24"/>
          <w:szCs w:val="24"/>
          <w:lang w:val="hr-BA"/>
        </w:rPr>
        <w:t xml:space="preserve"> </w:t>
      </w:r>
    </w:p>
    <w:p w14:paraId="7256CDA6" w14:textId="77777777" w:rsidR="00902A5B" w:rsidRPr="00601157" w:rsidRDefault="00902A5B" w:rsidP="00902A5B">
      <w:pPr>
        <w:spacing w:line="360" w:lineRule="auto"/>
        <w:jc w:val="both"/>
        <w:rPr>
          <w:rFonts w:ascii="Times New Roman" w:hAnsi="Times New Roman" w:cs="Times New Roman"/>
          <w:sz w:val="24"/>
          <w:szCs w:val="24"/>
          <w:lang w:val="hr-BA"/>
        </w:rPr>
      </w:pPr>
    </w:p>
    <w:p w14:paraId="63F65551" w14:textId="0671E7FC" w:rsidR="00902A5B" w:rsidRPr="00601157" w:rsidRDefault="00902A5B" w:rsidP="00902A5B">
      <w:pPr>
        <w:pStyle w:val="Heading3"/>
        <w:spacing w:line="360" w:lineRule="auto"/>
        <w:rPr>
          <w:rFonts w:ascii="Times New Roman" w:hAnsi="Times New Roman" w:cs="Times New Roman"/>
          <w:color w:val="auto"/>
          <w:sz w:val="28"/>
          <w:szCs w:val="28"/>
        </w:rPr>
      </w:pPr>
      <w:bookmarkStart w:id="9" w:name="_Toc95384766"/>
      <w:r w:rsidRPr="00601157">
        <w:rPr>
          <w:rFonts w:ascii="Times New Roman" w:hAnsi="Times New Roman" w:cs="Times New Roman"/>
          <w:color w:val="auto"/>
          <w:sz w:val="28"/>
          <w:szCs w:val="28"/>
        </w:rPr>
        <w:t xml:space="preserve">2.1.1. Naslov </w:t>
      </w:r>
      <w:proofErr w:type="spellStart"/>
      <w:r w:rsidRPr="00601157">
        <w:rPr>
          <w:rFonts w:ascii="Times New Roman" w:hAnsi="Times New Roman" w:cs="Times New Roman"/>
          <w:color w:val="auto"/>
          <w:sz w:val="28"/>
          <w:szCs w:val="28"/>
        </w:rPr>
        <w:t>podpodpoglavlja</w:t>
      </w:r>
      <w:bookmarkEnd w:id="9"/>
      <w:proofErr w:type="spellEnd"/>
      <w:r w:rsidRPr="00601157">
        <w:rPr>
          <w:rFonts w:ascii="Times New Roman" w:hAnsi="Times New Roman" w:cs="Times New Roman"/>
          <w:color w:val="auto"/>
          <w:sz w:val="28"/>
          <w:szCs w:val="28"/>
        </w:rPr>
        <w:t xml:space="preserve"> </w:t>
      </w:r>
    </w:p>
    <w:p w14:paraId="7C33EBF9" w14:textId="77777777" w:rsidR="00902A5B" w:rsidRPr="00601157" w:rsidRDefault="00902A5B" w:rsidP="00902A5B">
      <w:pPr>
        <w:spacing w:line="360" w:lineRule="auto"/>
        <w:jc w:val="both"/>
        <w:rPr>
          <w:rFonts w:ascii="Times New Roman" w:hAnsi="Times New Roman" w:cs="Times New Roman"/>
          <w:sz w:val="24"/>
          <w:szCs w:val="24"/>
          <w:lang w:val="hr-BA"/>
        </w:rPr>
      </w:pPr>
    </w:p>
    <w:p w14:paraId="6EF0B0B5" w14:textId="77777777" w:rsidR="00902A5B" w:rsidRPr="00601157" w:rsidRDefault="00902A5B" w:rsidP="00902A5B">
      <w:pPr>
        <w:spacing w:line="360" w:lineRule="auto"/>
        <w:jc w:val="both"/>
        <w:rPr>
          <w:rFonts w:ascii="Times New Roman" w:hAnsi="Times New Roman" w:cs="Times New Roman"/>
          <w:sz w:val="24"/>
          <w:szCs w:val="24"/>
          <w:lang w:val="hr-BA"/>
        </w:rPr>
      </w:pPr>
      <w:r w:rsidRPr="00601157">
        <w:rPr>
          <w:rFonts w:ascii="Times New Roman" w:hAnsi="Times New Roman" w:cs="Times New Roman"/>
          <w:sz w:val="24"/>
          <w:szCs w:val="24"/>
          <w:lang w:val="hr-BA"/>
        </w:rPr>
        <w:t xml:space="preserve">Tekst </w:t>
      </w:r>
    </w:p>
    <w:p w14:paraId="34F8D3D9" w14:textId="77777777" w:rsidR="006F0211" w:rsidRPr="00601157" w:rsidRDefault="006F0211" w:rsidP="00200701">
      <w:pPr>
        <w:spacing w:line="360" w:lineRule="auto"/>
        <w:jc w:val="both"/>
        <w:rPr>
          <w:rFonts w:ascii="Times New Roman" w:hAnsi="Times New Roman" w:cs="Times New Roman"/>
          <w:sz w:val="24"/>
          <w:szCs w:val="24"/>
          <w:lang w:val="hr-BA"/>
        </w:rPr>
      </w:pPr>
    </w:p>
    <w:p w14:paraId="071F2709" w14:textId="382A22EB" w:rsidR="000B46C0" w:rsidRPr="00601157" w:rsidRDefault="000B46C0" w:rsidP="00200701">
      <w:pPr>
        <w:spacing w:line="360" w:lineRule="auto"/>
        <w:jc w:val="both"/>
        <w:rPr>
          <w:rFonts w:ascii="Times New Roman" w:hAnsi="Times New Roman" w:cs="Times New Roman"/>
          <w:sz w:val="24"/>
          <w:szCs w:val="24"/>
          <w:lang w:val="hr-BA"/>
        </w:rPr>
      </w:pPr>
      <w:r w:rsidRPr="00601157">
        <w:rPr>
          <w:rFonts w:ascii="Times New Roman" w:hAnsi="Times New Roman" w:cs="Times New Roman"/>
          <w:sz w:val="24"/>
          <w:szCs w:val="24"/>
          <w:lang w:val="hr-BA"/>
        </w:rPr>
        <w:t>Primjer korištenja slike u tekstu:</w:t>
      </w:r>
    </w:p>
    <w:p w14:paraId="30B882DC" w14:textId="77777777" w:rsidR="000B46C0" w:rsidRPr="00601157" w:rsidRDefault="000B46C0" w:rsidP="00200701">
      <w:pPr>
        <w:spacing w:line="360" w:lineRule="auto"/>
        <w:jc w:val="both"/>
        <w:rPr>
          <w:rFonts w:ascii="Times New Roman" w:hAnsi="Times New Roman" w:cs="Times New Roman"/>
          <w:sz w:val="24"/>
          <w:szCs w:val="24"/>
          <w:lang w:val="hr-BA"/>
        </w:rPr>
      </w:pPr>
    </w:p>
    <w:p w14:paraId="0E1B96A1" w14:textId="77777777" w:rsidR="000B46C0" w:rsidRPr="00601157" w:rsidRDefault="000B46C0" w:rsidP="000B46C0">
      <w:pPr>
        <w:keepNext/>
        <w:spacing w:after="0" w:line="360" w:lineRule="auto"/>
        <w:jc w:val="center"/>
        <w:rPr>
          <w:rFonts w:ascii="Times New Roman" w:hAnsi="Times New Roman" w:cs="Times New Roman"/>
          <w:sz w:val="20"/>
          <w:szCs w:val="20"/>
        </w:rPr>
      </w:pPr>
      <w:r w:rsidRPr="00601157">
        <w:rPr>
          <w:rFonts w:ascii="Times New Roman" w:hAnsi="Times New Roman" w:cs="Times New Roman"/>
          <w:noProof/>
          <w:sz w:val="20"/>
          <w:szCs w:val="20"/>
          <w:lang w:val="hr-BA" w:eastAsia="hr-BA"/>
        </w:rPr>
        <w:drawing>
          <wp:inline distT="0" distB="0" distL="0" distR="0" wp14:anchorId="43E29E76" wp14:editId="6F1A70F7">
            <wp:extent cx="4237786" cy="2178050"/>
            <wp:effectExtent l="19050" t="19050" r="10795" b="127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40042" cy="2179210"/>
                    </a:xfrm>
                    <a:prstGeom prst="rect">
                      <a:avLst/>
                    </a:prstGeom>
                    <a:noFill/>
                    <a:ln>
                      <a:solidFill>
                        <a:schemeClr val="tx1"/>
                      </a:solidFill>
                    </a:ln>
                  </pic:spPr>
                </pic:pic>
              </a:graphicData>
            </a:graphic>
          </wp:inline>
        </w:drawing>
      </w:r>
    </w:p>
    <w:p w14:paraId="3180F7AE" w14:textId="4FD621FD" w:rsidR="000B46C0" w:rsidRPr="00601157" w:rsidRDefault="000B46C0" w:rsidP="000B46C0">
      <w:pPr>
        <w:pStyle w:val="Caption"/>
        <w:spacing w:after="0"/>
        <w:jc w:val="center"/>
        <w:rPr>
          <w:rFonts w:ascii="Times New Roman" w:hAnsi="Times New Roman" w:cs="Times New Roman"/>
          <w:i w:val="0"/>
          <w:color w:val="auto"/>
          <w:sz w:val="20"/>
          <w:szCs w:val="20"/>
        </w:rPr>
      </w:pPr>
      <w:bookmarkStart w:id="10" w:name="_Toc95384941"/>
      <w:r w:rsidRPr="00601157">
        <w:rPr>
          <w:rFonts w:ascii="Times New Roman" w:hAnsi="Times New Roman" w:cs="Times New Roman"/>
          <w:b/>
          <w:i w:val="0"/>
          <w:color w:val="auto"/>
          <w:sz w:val="20"/>
          <w:szCs w:val="20"/>
        </w:rPr>
        <w:t xml:space="preserve">Slika </w:t>
      </w:r>
      <w:r w:rsidRPr="00601157">
        <w:rPr>
          <w:rFonts w:ascii="Times New Roman" w:hAnsi="Times New Roman" w:cs="Times New Roman"/>
          <w:b/>
          <w:i w:val="0"/>
          <w:color w:val="auto"/>
          <w:sz w:val="20"/>
          <w:szCs w:val="20"/>
        </w:rPr>
        <w:fldChar w:fldCharType="begin"/>
      </w:r>
      <w:r w:rsidRPr="00601157">
        <w:rPr>
          <w:rFonts w:ascii="Times New Roman" w:hAnsi="Times New Roman" w:cs="Times New Roman"/>
          <w:b/>
          <w:i w:val="0"/>
          <w:color w:val="auto"/>
          <w:sz w:val="20"/>
          <w:szCs w:val="20"/>
        </w:rPr>
        <w:instrText xml:space="preserve"> SEQ Slika \* ARABIC </w:instrText>
      </w:r>
      <w:r w:rsidRPr="00601157">
        <w:rPr>
          <w:rFonts w:ascii="Times New Roman" w:hAnsi="Times New Roman" w:cs="Times New Roman"/>
          <w:b/>
          <w:i w:val="0"/>
          <w:color w:val="auto"/>
          <w:sz w:val="20"/>
          <w:szCs w:val="20"/>
        </w:rPr>
        <w:fldChar w:fldCharType="separate"/>
      </w:r>
      <w:r w:rsidRPr="00601157">
        <w:rPr>
          <w:rFonts w:ascii="Times New Roman" w:hAnsi="Times New Roman" w:cs="Times New Roman"/>
          <w:b/>
          <w:i w:val="0"/>
          <w:noProof/>
          <w:color w:val="auto"/>
          <w:sz w:val="20"/>
          <w:szCs w:val="20"/>
        </w:rPr>
        <w:t>1</w:t>
      </w:r>
      <w:r w:rsidRPr="00601157">
        <w:rPr>
          <w:rFonts w:ascii="Times New Roman" w:hAnsi="Times New Roman" w:cs="Times New Roman"/>
          <w:b/>
          <w:i w:val="0"/>
          <w:color w:val="auto"/>
          <w:sz w:val="20"/>
          <w:szCs w:val="20"/>
        </w:rPr>
        <w:fldChar w:fldCharType="end"/>
      </w:r>
      <w:r w:rsidRPr="00601157">
        <w:rPr>
          <w:rFonts w:ascii="Times New Roman" w:hAnsi="Times New Roman" w:cs="Times New Roman"/>
          <w:b/>
          <w:i w:val="0"/>
          <w:color w:val="auto"/>
          <w:sz w:val="20"/>
          <w:szCs w:val="20"/>
        </w:rPr>
        <w:t>.</w:t>
      </w:r>
      <w:r w:rsidRPr="00601157">
        <w:rPr>
          <w:rFonts w:ascii="Times New Roman" w:hAnsi="Times New Roman" w:cs="Times New Roman"/>
          <w:i w:val="0"/>
          <w:color w:val="auto"/>
          <w:sz w:val="20"/>
          <w:szCs w:val="20"/>
        </w:rPr>
        <w:t xml:space="preserve"> Strukturna formula fenacetina</w:t>
      </w:r>
      <w:bookmarkEnd w:id="10"/>
    </w:p>
    <w:p w14:paraId="7CBAB7B1" w14:textId="05AAD7C7" w:rsidR="000B46C0" w:rsidRPr="00601157" w:rsidRDefault="000B46C0" w:rsidP="000B46C0">
      <w:pPr>
        <w:spacing w:after="0"/>
        <w:jc w:val="center"/>
        <w:rPr>
          <w:rFonts w:ascii="Times New Roman" w:hAnsi="Times New Roman" w:cs="Times New Roman"/>
          <w:sz w:val="20"/>
          <w:szCs w:val="20"/>
        </w:rPr>
      </w:pPr>
      <w:r w:rsidRPr="00601157">
        <w:rPr>
          <w:rFonts w:ascii="Times New Roman" w:hAnsi="Times New Roman" w:cs="Times New Roman"/>
          <w:sz w:val="20"/>
          <w:szCs w:val="20"/>
        </w:rPr>
        <w:t>Izvor: izrada autora</w:t>
      </w:r>
    </w:p>
    <w:p w14:paraId="7F07888B" w14:textId="77777777" w:rsidR="000B46C0" w:rsidRPr="00601157" w:rsidRDefault="000B46C0" w:rsidP="000B46C0">
      <w:pPr>
        <w:spacing w:after="0" w:line="360" w:lineRule="auto"/>
        <w:jc w:val="both"/>
        <w:rPr>
          <w:rFonts w:ascii="Times New Roman" w:hAnsi="Times New Roman" w:cs="Times New Roman"/>
          <w:sz w:val="24"/>
          <w:szCs w:val="24"/>
        </w:rPr>
      </w:pPr>
    </w:p>
    <w:p w14:paraId="49D8AE31" w14:textId="3890F6A5" w:rsidR="000B46C0" w:rsidRPr="00601157" w:rsidRDefault="000B46C0" w:rsidP="000B46C0">
      <w:pPr>
        <w:spacing w:after="0" w:line="360" w:lineRule="auto"/>
        <w:jc w:val="both"/>
        <w:rPr>
          <w:rFonts w:ascii="Times New Roman" w:hAnsi="Times New Roman" w:cs="Times New Roman"/>
          <w:sz w:val="24"/>
          <w:szCs w:val="24"/>
        </w:rPr>
      </w:pPr>
      <w:r w:rsidRPr="00601157">
        <w:rPr>
          <w:rFonts w:ascii="Times New Roman" w:hAnsi="Times New Roman" w:cs="Times New Roman"/>
          <w:sz w:val="24"/>
          <w:szCs w:val="24"/>
        </w:rPr>
        <w:t xml:space="preserve">Tekst se nastavlja nakon jedne praznine. </w:t>
      </w:r>
    </w:p>
    <w:p w14:paraId="40946213" w14:textId="5AB62581" w:rsidR="009C44B9" w:rsidRPr="00601157" w:rsidRDefault="009C44B9" w:rsidP="000B46C0">
      <w:pPr>
        <w:spacing w:after="0" w:line="360" w:lineRule="auto"/>
        <w:jc w:val="both"/>
        <w:rPr>
          <w:rFonts w:ascii="Times New Roman" w:hAnsi="Times New Roman" w:cs="Times New Roman"/>
          <w:sz w:val="24"/>
          <w:szCs w:val="24"/>
        </w:rPr>
      </w:pPr>
      <w:r w:rsidRPr="00601157">
        <w:rPr>
          <w:rFonts w:ascii="Times New Roman" w:hAnsi="Times New Roman" w:cs="Times New Roman"/>
          <w:sz w:val="24"/>
          <w:szCs w:val="24"/>
        </w:rPr>
        <w:t>Primjer korištenja grafikona u tekstu:</w:t>
      </w:r>
    </w:p>
    <w:p w14:paraId="18C9BC54" w14:textId="77777777" w:rsidR="009C44B9" w:rsidRPr="00601157" w:rsidRDefault="009C44B9" w:rsidP="000B46C0">
      <w:pPr>
        <w:spacing w:after="0" w:line="360" w:lineRule="auto"/>
        <w:jc w:val="both"/>
        <w:rPr>
          <w:rFonts w:ascii="Times New Roman" w:hAnsi="Times New Roman" w:cs="Times New Roman"/>
          <w:sz w:val="24"/>
          <w:szCs w:val="24"/>
        </w:rPr>
      </w:pPr>
    </w:p>
    <w:p w14:paraId="0CEAD2E9" w14:textId="77777777" w:rsidR="009C44B9" w:rsidRPr="00601157" w:rsidRDefault="009C44B9" w:rsidP="009C44B9">
      <w:pPr>
        <w:keepNext/>
        <w:spacing w:after="0" w:line="360" w:lineRule="auto"/>
        <w:jc w:val="center"/>
        <w:rPr>
          <w:rFonts w:ascii="Times New Roman" w:hAnsi="Times New Roman" w:cs="Times New Roman"/>
          <w:sz w:val="20"/>
          <w:szCs w:val="20"/>
        </w:rPr>
      </w:pPr>
      <w:r w:rsidRPr="00601157">
        <w:rPr>
          <w:rFonts w:ascii="Times New Roman" w:hAnsi="Times New Roman" w:cs="Times New Roman"/>
          <w:noProof/>
          <w:sz w:val="20"/>
          <w:szCs w:val="20"/>
          <w:lang w:val="hr-BA" w:eastAsia="hr-BA"/>
        </w:rPr>
        <w:lastRenderedPageBreak/>
        <w:drawing>
          <wp:inline distT="0" distB="0" distL="0" distR="0" wp14:anchorId="43F94BCB" wp14:editId="1EA47C03">
            <wp:extent cx="5759450" cy="4762500"/>
            <wp:effectExtent l="19050" t="19050" r="12700" b="190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4762500"/>
                    </a:xfrm>
                    <a:prstGeom prst="rect">
                      <a:avLst/>
                    </a:prstGeom>
                    <a:noFill/>
                    <a:ln>
                      <a:solidFill>
                        <a:schemeClr val="tx1"/>
                      </a:solidFill>
                    </a:ln>
                  </pic:spPr>
                </pic:pic>
              </a:graphicData>
            </a:graphic>
          </wp:inline>
        </w:drawing>
      </w:r>
    </w:p>
    <w:p w14:paraId="7E2A9D32" w14:textId="08263890" w:rsidR="006F0211" w:rsidRPr="00601157" w:rsidRDefault="009C44B9" w:rsidP="009C44B9">
      <w:pPr>
        <w:pStyle w:val="Caption"/>
        <w:spacing w:after="0"/>
        <w:jc w:val="center"/>
        <w:rPr>
          <w:rFonts w:ascii="Times New Roman" w:hAnsi="Times New Roman" w:cs="Times New Roman"/>
          <w:i w:val="0"/>
          <w:color w:val="auto"/>
          <w:sz w:val="20"/>
          <w:szCs w:val="20"/>
        </w:rPr>
      </w:pPr>
      <w:bookmarkStart w:id="11" w:name="_Toc95384909"/>
      <w:r w:rsidRPr="00601157">
        <w:rPr>
          <w:rFonts w:ascii="Times New Roman" w:hAnsi="Times New Roman" w:cs="Times New Roman"/>
          <w:b/>
          <w:i w:val="0"/>
          <w:color w:val="auto"/>
          <w:sz w:val="20"/>
          <w:szCs w:val="20"/>
        </w:rPr>
        <w:t xml:space="preserve">Grafikon </w:t>
      </w:r>
      <w:r w:rsidRPr="00601157">
        <w:rPr>
          <w:rFonts w:ascii="Times New Roman" w:hAnsi="Times New Roman" w:cs="Times New Roman"/>
          <w:b/>
          <w:i w:val="0"/>
          <w:color w:val="auto"/>
          <w:sz w:val="20"/>
          <w:szCs w:val="20"/>
        </w:rPr>
        <w:fldChar w:fldCharType="begin"/>
      </w:r>
      <w:r w:rsidRPr="00601157">
        <w:rPr>
          <w:rFonts w:ascii="Times New Roman" w:hAnsi="Times New Roman" w:cs="Times New Roman"/>
          <w:b/>
          <w:i w:val="0"/>
          <w:color w:val="auto"/>
          <w:sz w:val="20"/>
          <w:szCs w:val="20"/>
        </w:rPr>
        <w:instrText xml:space="preserve"> SEQ Grafikon \* ARABIC </w:instrText>
      </w:r>
      <w:r w:rsidRPr="00601157">
        <w:rPr>
          <w:rFonts w:ascii="Times New Roman" w:hAnsi="Times New Roman" w:cs="Times New Roman"/>
          <w:b/>
          <w:i w:val="0"/>
          <w:color w:val="auto"/>
          <w:sz w:val="20"/>
          <w:szCs w:val="20"/>
        </w:rPr>
        <w:fldChar w:fldCharType="separate"/>
      </w:r>
      <w:r w:rsidRPr="00601157">
        <w:rPr>
          <w:rFonts w:ascii="Times New Roman" w:hAnsi="Times New Roman" w:cs="Times New Roman"/>
          <w:b/>
          <w:i w:val="0"/>
          <w:noProof/>
          <w:color w:val="auto"/>
          <w:sz w:val="20"/>
          <w:szCs w:val="20"/>
        </w:rPr>
        <w:t>1</w:t>
      </w:r>
      <w:r w:rsidRPr="00601157">
        <w:rPr>
          <w:rFonts w:ascii="Times New Roman" w:hAnsi="Times New Roman" w:cs="Times New Roman"/>
          <w:b/>
          <w:i w:val="0"/>
          <w:color w:val="auto"/>
          <w:sz w:val="20"/>
          <w:szCs w:val="20"/>
        </w:rPr>
        <w:fldChar w:fldCharType="end"/>
      </w:r>
      <w:r w:rsidRPr="00601157">
        <w:rPr>
          <w:rFonts w:ascii="Times New Roman" w:hAnsi="Times New Roman" w:cs="Times New Roman"/>
          <w:i w:val="0"/>
          <w:color w:val="auto"/>
          <w:sz w:val="20"/>
          <w:szCs w:val="20"/>
        </w:rPr>
        <w:t>. Broj slučajeva COVID-19 pozitivnih osoba u Republici Hrvatskoj</w:t>
      </w:r>
      <w:bookmarkEnd w:id="11"/>
    </w:p>
    <w:p w14:paraId="34DD1B67" w14:textId="14E368A3" w:rsidR="009C44B9" w:rsidRPr="00601157" w:rsidRDefault="009C44B9" w:rsidP="009C44B9">
      <w:pPr>
        <w:spacing w:after="0"/>
        <w:jc w:val="center"/>
        <w:rPr>
          <w:rFonts w:ascii="Times New Roman" w:hAnsi="Times New Roman" w:cs="Times New Roman"/>
          <w:sz w:val="20"/>
          <w:szCs w:val="20"/>
        </w:rPr>
      </w:pPr>
      <w:r w:rsidRPr="00601157">
        <w:rPr>
          <w:rFonts w:ascii="Times New Roman" w:hAnsi="Times New Roman" w:cs="Times New Roman"/>
          <w:sz w:val="20"/>
          <w:szCs w:val="20"/>
        </w:rPr>
        <w:t>Izvor: preuzeto od Lovrenčić-</w:t>
      </w:r>
      <w:proofErr w:type="spellStart"/>
      <w:r w:rsidRPr="00601157">
        <w:rPr>
          <w:rFonts w:ascii="Times New Roman" w:hAnsi="Times New Roman" w:cs="Times New Roman"/>
          <w:sz w:val="20"/>
          <w:szCs w:val="20"/>
        </w:rPr>
        <w:t>Huzjan</w:t>
      </w:r>
      <w:proofErr w:type="spellEnd"/>
      <w:r w:rsidRPr="00601157">
        <w:rPr>
          <w:rFonts w:ascii="Times New Roman" w:hAnsi="Times New Roman" w:cs="Times New Roman"/>
          <w:sz w:val="20"/>
          <w:szCs w:val="20"/>
        </w:rPr>
        <w:t xml:space="preserve"> i Roje-Bedeković</w:t>
      </w:r>
      <w:r w:rsidR="00B93D7E" w:rsidRPr="00601157">
        <w:rPr>
          <w:rFonts w:ascii="Times New Roman" w:hAnsi="Times New Roman" w:cs="Times New Roman"/>
          <w:sz w:val="20"/>
          <w:szCs w:val="20"/>
        </w:rPr>
        <w:t xml:space="preserve"> (2021)</w:t>
      </w:r>
      <w:r w:rsidRPr="00601157">
        <w:rPr>
          <w:rFonts w:ascii="Times New Roman" w:hAnsi="Times New Roman" w:cs="Times New Roman"/>
          <w:sz w:val="20"/>
          <w:szCs w:val="20"/>
        </w:rPr>
        <w:t xml:space="preserve"> [1]</w:t>
      </w:r>
    </w:p>
    <w:p w14:paraId="15D0778C" w14:textId="77777777" w:rsidR="009C44B9" w:rsidRPr="00601157" w:rsidRDefault="009C44B9" w:rsidP="009C44B9">
      <w:pPr>
        <w:spacing w:after="0" w:line="360" w:lineRule="auto"/>
        <w:jc w:val="both"/>
        <w:rPr>
          <w:rFonts w:ascii="Times New Roman" w:hAnsi="Times New Roman" w:cs="Times New Roman"/>
          <w:sz w:val="24"/>
          <w:szCs w:val="24"/>
        </w:rPr>
      </w:pPr>
    </w:p>
    <w:p w14:paraId="68219730" w14:textId="19F3C237" w:rsidR="009C44B9" w:rsidRPr="00601157" w:rsidRDefault="009C44B9" w:rsidP="009C44B9">
      <w:pPr>
        <w:spacing w:after="0" w:line="360" w:lineRule="auto"/>
        <w:jc w:val="both"/>
        <w:rPr>
          <w:rFonts w:ascii="Times New Roman" w:hAnsi="Times New Roman" w:cs="Times New Roman"/>
          <w:sz w:val="24"/>
          <w:szCs w:val="24"/>
        </w:rPr>
      </w:pPr>
      <w:r w:rsidRPr="00601157">
        <w:rPr>
          <w:rFonts w:ascii="Times New Roman" w:hAnsi="Times New Roman" w:cs="Times New Roman"/>
          <w:sz w:val="24"/>
          <w:szCs w:val="24"/>
        </w:rPr>
        <w:t>Tekst se nastavlja nakon jedne praznine.</w:t>
      </w:r>
    </w:p>
    <w:p w14:paraId="6F3446DA" w14:textId="4CB9214B" w:rsidR="00C91E2D" w:rsidRPr="00601157" w:rsidRDefault="009C44B9" w:rsidP="009C44B9">
      <w:pPr>
        <w:spacing w:after="0" w:line="360" w:lineRule="auto"/>
        <w:jc w:val="both"/>
        <w:rPr>
          <w:rFonts w:ascii="Times New Roman" w:hAnsi="Times New Roman" w:cs="Times New Roman"/>
          <w:sz w:val="24"/>
          <w:szCs w:val="24"/>
        </w:rPr>
      </w:pPr>
      <w:r w:rsidRPr="00601157">
        <w:rPr>
          <w:rFonts w:ascii="Times New Roman" w:hAnsi="Times New Roman" w:cs="Times New Roman"/>
          <w:sz w:val="24"/>
          <w:szCs w:val="24"/>
        </w:rPr>
        <w:t>Primjer korištenja tablice u tekstu:</w:t>
      </w:r>
    </w:p>
    <w:p w14:paraId="753F0CBD" w14:textId="77777777" w:rsidR="009C44B9" w:rsidRPr="00601157" w:rsidRDefault="009C44B9" w:rsidP="009C44B9">
      <w:pPr>
        <w:spacing w:after="0" w:line="360" w:lineRule="auto"/>
        <w:jc w:val="both"/>
        <w:rPr>
          <w:rFonts w:ascii="Times New Roman" w:hAnsi="Times New Roman" w:cs="Times New Roman"/>
          <w:sz w:val="24"/>
          <w:szCs w:val="24"/>
        </w:rPr>
      </w:pPr>
    </w:p>
    <w:p w14:paraId="07B38CBA" w14:textId="62EB10E1" w:rsidR="005A73D8" w:rsidRPr="00601157" w:rsidRDefault="005A73D8" w:rsidP="005A73D8">
      <w:pPr>
        <w:pStyle w:val="Caption"/>
        <w:keepNext/>
        <w:spacing w:after="0"/>
        <w:jc w:val="center"/>
        <w:rPr>
          <w:rFonts w:ascii="Times New Roman" w:hAnsi="Times New Roman" w:cs="Times New Roman"/>
          <w:i w:val="0"/>
          <w:iCs w:val="0"/>
          <w:color w:val="auto"/>
          <w:sz w:val="20"/>
          <w:szCs w:val="20"/>
        </w:rPr>
      </w:pPr>
      <w:bookmarkStart w:id="12" w:name="_Toc84284776"/>
      <w:bookmarkStart w:id="13" w:name="_Toc90549365"/>
      <w:bookmarkStart w:id="14" w:name="_Toc95384883"/>
      <w:r w:rsidRPr="00601157">
        <w:rPr>
          <w:rFonts w:ascii="Times New Roman" w:hAnsi="Times New Roman" w:cs="Times New Roman"/>
          <w:b/>
          <w:bCs/>
          <w:i w:val="0"/>
          <w:iCs w:val="0"/>
          <w:color w:val="auto"/>
          <w:sz w:val="20"/>
          <w:szCs w:val="20"/>
        </w:rPr>
        <w:t xml:space="preserve">Tablica </w:t>
      </w:r>
      <w:r w:rsidRPr="00601157">
        <w:rPr>
          <w:rFonts w:ascii="Times New Roman" w:hAnsi="Times New Roman" w:cs="Times New Roman"/>
          <w:b/>
          <w:bCs/>
          <w:i w:val="0"/>
          <w:iCs w:val="0"/>
          <w:color w:val="auto"/>
          <w:sz w:val="20"/>
          <w:szCs w:val="20"/>
        </w:rPr>
        <w:fldChar w:fldCharType="begin"/>
      </w:r>
      <w:r w:rsidRPr="00601157">
        <w:rPr>
          <w:rFonts w:ascii="Times New Roman" w:hAnsi="Times New Roman" w:cs="Times New Roman"/>
          <w:b/>
          <w:bCs/>
          <w:i w:val="0"/>
          <w:iCs w:val="0"/>
          <w:color w:val="auto"/>
          <w:sz w:val="20"/>
          <w:szCs w:val="20"/>
        </w:rPr>
        <w:instrText xml:space="preserve"> SEQ Tablica \* ARABIC </w:instrText>
      </w:r>
      <w:r w:rsidRPr="00601157">
        <w:rPr>
          <w:rFonts w:ascii="Times New Roman" w:hAnsi="Times New Roman" w:cs="Times New Roman"/>
          <w:b/>
          <w:bCs/>
          <w:i w:val="0"/>
          <w:iCs w:val="0"/>
          <w:color w:val="auto"/>
          <w:sz w:val="20"/>
          <w:szCs w:val="20"/>
        </w:rPr>
        <w:fldChar w:fldCharType="separate"/>
      </w:r>
      <w:r w:rsidR="00F6793E" w:rsidRPr="00601157">
        <w:rPr>
          <w:rFonts w:ascii="Times New Roman" w:hAnsi="Times New Roman" w:cs="Times New Roman"/>
          <w:b/>
          <w:bCs/>
          <w:i w:val="0"/>
          <w:iCs w:val="0"/>
          <w:noProof/>
          <w:color w:val="auto"/>
          <w:sz w:val="20"/>
          <w:szCs w:val="20"/>
        </w:rPr>
        <w:t>1</w:t>
      </w:r>
      <w:r w:rsidRPr="00601157">
        <w:rPr>
          <w:rFonts w:ascii="Times New Roman" w:hAnsi="Times New Roman" w:cs="Times New Roman"/>
          <w:b/>
          <w:bCs/>
          <w:i w:val="0"/>
          <w:iCs w:val="0"/>
          <w:color w:val="auto"/>
          <w:sz w:val="20"/>
          <w:szCs w:val="20"/>
        </w:rPr>
        <w:fldChar w:fldCharType="end"/>
      </w:r>
      <w:r w:rsidRPr="00601157">
        <w:rPr>
          <w:rFonts w:ascii="Times New Roman" w:hAnsi="Times New Roman" w:cs="Times New Roman"/>
          <w:b/>
          <w:bCs/>
          <w:i w:val="0"/>
          <w:iCs w:val="0"/>
          <w:color w:val="auto"/>
          <w:sz w:val="20"/>
          <w:szCs w:val="20"/>
        </w:rPr>
        <w:t>.</w:t>
      </w:r>
      <w:r w:rsidRPr="00601157">
        <w:rPr>
          <w:rFonts w:ascii="Times New Roman" w:hAnsi="Times New Roman" w:cs="Times New Roman"/>
          <w:i w:val="0"/>
          <w:iCs w:val="0"/>
          <w:color w:val="auto"/>
          <w:sz w:val="20"/>
          <w:szCs w:val="20"/>
        </w:rPr>
        <w:t xml:space="preserve"> </w:t>
      </w:r>
      <w:bookmarkEnd w:id="12"/>
      <w:bookmarkEnd w:id="13"/>
      <w:r w:rsidR="002572FA" w:rsidRPr="00601157">
        <w:rPr>
          <w:rFonts w:ascii="Times New Roman" w:hAnsi="Times New Roman" w:cs="Times New Roman"/>
          <w:i w:val="0"/>
          <w:iCs w:val="0"/>
          <w:color w:val="auto"/>
          <w:sz w:val="20"/>
          <w:szCs w:val="20"/>
        </w:rPr>
        <w:t xml:space="preserve">Učinci </w:t>
      </w:r>
      <w:proofErr w:type="spellStart"/>
      <w:r w:rsidR="002572FA" w:rsidRPr="00601157">
        <w:rPr>
          <w:rFonts w:ascii="Times New Roman" w:hAnsi="Times New Roman" w:cs="Times New Roman"/>
          <w:i w:val="0"/>
          <w:iCs w:val="0"/>
          <w:color w:val="auto"/>
          <w:sz w:val="20"/>
          <w:szCs w:val="20"/>
        </w:rPr>
        <w:t>hidrokarbonilne</w:t>
      </w:r>
      <w:proofErr w:type="spellEnd"/>
      <w:r w:rsidR="002572FA" w:rsidRPr="00601157">
        <w:rPr>
          <w:rFonts w:ascii="Times New Roman" w:hAnsi="Times New Roman" w:cs="Times New Roman"/>
          <w:i w:val="0"/>
          <w:iCs w:val="0"/>
          <w:color w:val="auto"/>
          <w:sz w:val="20"/>
          <w:szCs w:val="20"/>
        </w:rPr>
        <w:t xml:space="preserve"> supstitucije na antibakterijsku aktivnost </w:t>
      </w:r>
      <w:proofErr w:type="spellStart"/>
      <w:r w:rsidR="002572FA" w:rsidRPr="00601157">
        <w:rPr>
          <w:rFonts w:ascii="Times New Roman" w:hAnsi="Times New Roman" w:cs="Times New Roman"/>
          <w:i w:val="0"/>
          <w:iCs w:val="0"/>
          <w:color w:val="auto"/>
          <w:sz w:val="20"/>
          <w:szCs w:val="20"/>
        </w:rPr>
        <w:t>flavona</w:t>
      </w:r>
      <w:bookmarkEnd w:id="14"/>
      <w:proofErr w:type="spellEnd"/>
    </w:p>
    <w:tbl>
      <w:tblPr>
        <w:tblStyle w:val="TableGrid"/>
        <w:tblW w:w="0" w:type="auto"/>
        <w:tblLook w:val="04A0" w:firstRow="1" w:lastRow="0" w:firstColumn="1" w:lastColumn="0" w:noHBand="0" w:noVBand="1"/>
      </w:tblPr>
      <w:tblGrid>
        <w:gridCol w:w="2265"/>
        <w:gridCol w:w="2265"/>
        <w:gridCol w:w="2266"/>
        <w:gridCol w:w="2266"/>
      </w:tblGrid>
      <w:tr w:rsidR="002572FA" w:rsidRPr="00601157" w14:paraId="52D6DB2D" w14:textId="77777777" w:rsidTr="002572FA">
        <w:tc>
          <w:tcPr>
            <w:tcW w:w="2265" w:type="dxa"/>
          </w:tcPr>
          <w:p w14:paraId="2BC67FFE" w14:textId="2FCDF594" w:rsidR="002572FA" w:rsidRPr="00601157" w:rsidRDefault="002572FA" w:rsidP="002572FA">
            <w:pPr>
              <w:jc w:val="center"/>
              <w:rPr>
                <w:rFonts w:ascii="Times New Roman" w:hAnsi="Times New Roman" w:cs="Times New Roman"/>
                <w:b/>
                <w:sz w:val="20"/>
                <w:szCs w:val="20"/>
              </w:rPr>
            </w:pPr>
            <w:r w:rsidRPr="00601157">
              <w:rPr>
                <w:rFonts w:ascii="Times New Roman" w:hAnsi="Times New Roman" w:cs="Times New Roman"/>
                <w:b/>
                <w:sz w:val="20"/>
                <w:szCs w:val="20"/>
              </w:rPr>
              <w:t>flavon</w:t>
            </w:r>
          </w:p>
        </w:tc>
        <w:tc>
          <w:tcPr>
            <w:tcW w:w="2265" w:type="dxa"/>
          </w:tcPr>
          <w:p w14:paraId="79290983" w14:textId="0B52ECF6" w:rsidR="002572FA" w:rsidRPr="00601157" w:rsidRDefault="002572FA" w:rsidP="002572FA">
            <w:pPr>
              <w:jc w:val="center"/>
              <w:rPr>
                <w:rFonts w:ascii="Times New Roman" w:hAnsi="Times New Roman" w:cs="Times New Roman"/>
                <w:b/>
                <w:sz w:val="20"/>
                <w:szCs w:val="20"/>
              </w:rPr>
            </w:pPr>
            <w:r w:rsidRPr="00601157">
              <w:rPr>
                <w:rFonts w:ascii="Times New Roman" w:hAnsi="Times New Roman" w:cs="Times New Roman"/>
                <w:b/>
                <w:sz w:val="20"/>
                <w:szCs w:val="20"/>
              </w:rPr>
              <w:t>pozicija</w:t>
            </w:r>
          </w:p>
        </w:tc>
        <w:tc>
          <w:tcPr>
            <w:tcW w:w="2266" w:type="dxa"/>
          </w:tcPr>
          <w:p w14:paraId="365EE96A" w14:textId="454E19E6" w:rsidR="002572FA" w:rsidRPr="00601157" w:rsidRDefault="002572FA" w:rsidP="002572FA">
            <w:pPr>
              <w:jc w:val="center"/>
              <w:rPr>
                <w:rFonts w:ascii="Times New Roman" w:hAnsi="Times New Roman" w:cs="Times New Roman"/>
                <w:b/>
                <w:sz w:val="20"/>
                <w:szCs w:val="20"/>
              </w:rPr>
            </w:pPr>
            <w:r w:rsidRPr="00601157">
              <w:rPr>
                <w:rFonts w:ascii="Times New Roman" w:hAnsi="Times New Roman" w:cs="Times New Roman"/>
                <w:b/>
                <w:sz w:val="20"/>
                <w:szCs w:val="20"/>
              </w:rPr>
              <w:t>učinak</w:t>
            </w:r>
          </w:p>
        </w:tc>
        <w:tc>
          <w:tcPr>
            <w:tcW w:w="2266" w:type="dxa"/>
          </w:tcPr>
          <w:p w14:paraId="722D670A" w14:textId="604468F1" w:rsidR="002572FA" w:rsidRPr="00601157" w:rsidRDefault="002572FA" w:rsidP="002572FA">
            <w:pPr>
              <w:jc w:val="center"/>
              <w:rPr>
                <w:rFonts w:ascii="Times New Roman" w:hAnsi="Times New Roman" w:cs="Times New Roman"/>
                <w:b/>
                <w:sz w:val="20"/>
                <w:szCs w:val="20"/>
              </w:rPr>
            </w:pPr>
            <w:r w:rsidRPr="00601157">
              <w:rPr>
                <w:rFonts w:ascii="Times New Roman" w:hAnsi="Times New Roman" w:cs="Times New Roman"/>
                <w:b/>
                <w:sz w:val="20"/>
                <w:szCs w:val="20"/>
              </w:rPr>
              <w:t>preporuka</w:t>
            </w:r>
          </w:p>
        </w:tc>
      </w:tr>
      <w:tr w:rsidR="002572FA" w:rsidRPr="00601157" w14:paraId="4801946A" w14:textId="77777777" w:rsidTr="002572FA">
        <w:tc>
          <w:tcPr>
            <w:tcW w:w="2265" w:type="dxa"/>
          </w:tcPr>
          <w:p w14:paraId="17A32099" w14:textId="13218F12" w:rsidR="002572FA" w:rsidRPr="00601157" w:rsidRDefault="002572FA" w:rsidP="002572FA">
            <w:pPr>
              <w:rPr>
                <w:rFonts w:ascii="Times New Roman" w:hAnsi="Times New Roman" w:cs="Times New Roman"/>
                <w:sz w:val="20"/>
                <w:szCs w:val="20"/>
              </w:rPr>
            </w:pPr>
            <w:r w:rsidRPr="00601157">
              <w:rPr>
                <w:rFonts w:ascii="Times New Roman" w:hAnsi="Times New Roman" w:cs="Times New Roman"/>
                <w:sz w:val="20"/>
                <w:szCs w:val="20"/>
              </w:rPr>
              <w:t>7,3',4'-trihidroksiflavon</w:t>
            </w:r>
          </w:p>
        </w:tc>
        <w:tc>
          <w:tcPr>
            <w:tcW w:w="2265" w:type="dxa"/>
          </w:tcPr>
          <w:p w14:paraId="6826397D" w14:textId="3953567C" w:rsidR="002572FA" w:rsidRPr="00601157" w:rsidRDefault="002572FA" w:rsidP="002572FA">
            <w:pPr>
              <w:jc w:val="center"/>
              <w:rPr>
                <w:rFonts w:ascii="Times New Roman" w:hAnsi="Times New Roman" w:cs="Times New Roman"/>
                <w:sz w:val="20"/>
                <w:szCs w:val="20"/>
              </w:rPr>
            </w:pPr>
            <w:r w:rsidRPr="00601157">
              <w:rPr>
                <w:rFonts w:ascii="Times New Roman" w:hAnsi="Times New Roman" w:cs="Times New Roman"/>
                <w:sz w:val="20"/>
                <w:szCs w:val="20"/>
              </w:rPr>
              <w:t>8H</w:t>
            </w:r>
          </w:p>
        </w:tc>
        <w:tc>
          <w:tcPr>
            <w:tcW w:w="2266" w:type="dxa"/>
          </w:tcPr>
          <w:p w14:paraId="1D785B2F" w14:textId="761E2610" w:rsidR="002572FA" w:rsidRPr="00601157" w:rsidRDefault="002572FA" w:rsidP="002572FA">
            <w:pPr>
              <w:jc w:val="center"/>
              <w:rPr>
                <w:rFonts w:ascii="Times New Roman" w:hAnsi="Times New Roman" w:cs="Times New Roman"/>
                <w:sz w:val="20"/>
                <w:szCs w:val="20"/>
              </w:rPr>
            </w:pPr>
            <w:r w:rsidRPr="00601157">
              <w:rPr>
                <w:rFonts w:ascii="Times New Roman" w:hAnsi="Times New Roman" w:cs="Times New Roman"/>
                <w:sz w:val="20"/>
                <w:szCs w:val="20"/>
              </w:rPr>
              <w:t>=</w:t>
            </w:r>
          </w:p>
        </w:tc>
        <w:tc>
          <w:tcPr>
            <w:tcW w:w="2266" w:type="dxa"/>
          </w:tcPr>
          <w:p w14:paraId="2D4EEDB2" w14:textId="7DA71E95" w:rsidR="002572FA" w:rsidRPr="00601157" w:rsidRDefault="002572FA" w:rsidP="002572FA">
            <w:pPr>
              <w:jc w:val="center"/>
              <w:rPr>
                <w:rFonts w:ascii="Times New Roman" w:hAnsi="Times New Roman" w:cs="Times New Roman"/>
                <w:sz w:val="20"/>
                <w:szCs w:val="20"/>
              </w:rPr>
            </w:pPr>
            <w:r w:rsidRPr="00601157">
              <w:rPr>
                <w:rFonts w:ascii="Times New Roman" w:hAnsi="Times New Roman" w:cs="Times New Roman"/>
                <w:sz w:val="20"/>
                <w:szCs w:val="20"/>
              </w:rPr>
              <w:t>ne</w:t>
            </w:r>
          </w:p>
        </w:tc>
      </w:tr>
      <w:tr w:rsidR="002572FA" w:rsidRPr="00601157" w14:paraId="75D5172A" w14:textId="77777777" w:rsidTr="002572FA">
        <w:tc>
          <w:tcPr>
            <w:tcW w:w="2265" w:type="dxa"/>
          </w:tcPr>
          <w:p w14:paraId="7FA77CAC" w14:textId="4F56CABC" w:rsidR="002572FA" w:rsidRPr="00601157" w:rsidRDefault="002572FA" w:rsidP="002572FA">
            <w:pPr>
              <w:rPr>
                <w:rFonts w:ascii="Times New Roman" w:hAnsi="Times New Roman" w:cs="Times New Roman"/>
                <w:sz w:val="20"/>
                <w:szCs w:val="20"/>
              </w:rPr>
            </w:pPr>
            <w:proofErr w:type="spellStart"/>
            <w:r w:rsidRPr="00601157">
              <w:rPr>
                <w:rFonts w:ascii="Times New Roman" w:hAnsi="Times New Roman" w:cs="Times New Roman"/>
                <w:sz w:val="20"/>
                <w:szCs w:val="20"/>
              </w:rPr>
              <w:t>oroksilin</w:t>
            </w:r>
            <w:proofErr w:type="spellEnd"/>
            <w:r w:rsidRPr="00601157">
              <w:rPr>
                <w:rFonts w:ascii="Times New Roman" w:hAnsi="Times New Roman" w:cs="Times New Roman"/>
                <w:sz w:val="20"/>
                <w:szCs w:val="20"/>
              </w:rPr>
              <w:t xml:space="preserve"> A</w:t>
            </w:r>
          </w:p>
        </w:tc>
        <w:tc>
          <w:tcPr>
            <w:tcW w:w="2265" w:type="dxa"/>
          </w:tcPr>
          <w:p w14:paraId="5766CE57" w14:textId="0A43AB6E" w:rsidR="002572FA" w:rsidRPr="00601157" w:rsidRDefault="002572FA" w:rsidP="002572FA">
            <w:pPr>
              <w:jc w:val="center"/>
              <w:rPr>
                <w:rFonts w:ascii="Times New Roman" w:hAnsi="Times New Roman" w:cs="Times New Roman"/>
                <w:sz w:val="20"/>
                <w:szCs w:val="20"/>
              </w:rPr>
            </w:pPr>
            <w:r w:rsidRPr="00601157">
              <w:rPr>
                <w:rFonts w:ascii="Times New Roman" w:hAnsi="Times New Roman" w:cs="Times New Roman"/>
                <w:sz w:val="20"/>
                <w:szCs w:val="20"/>
              </w:rPr>
              <w:t>3-C, 8-C</w:t>
            </w:r>
          </w:p>
        </w:tc>
        <w:tc>
          <w:tcPr>
            <w:tcW w:w="2266" w:type="dxa"/>
          </w:tcPr>
          <w:p w14:paraId="1E06C330" w14:textId="61145EEB" w:rsidR="002572FA" w:rsidRPr="00601157" w:rsidRDefault="002572FA" w:rsidP="002572FA">
            <w:pPr>
              <w:jc w:val="center"/>
              <w:rPr>
                <w:rFonts w:ascii="Times New Roman" w:hAnsi="Times New Roman" w:cs="Times New Roman"/>
                <w:sz w:val="20"/>
                <w:szCs w:val="20"/>
              </w:rPr>
            </w:pPr>
            <w:r w:rsidRPr="00601157">
              <w:rPr>
                <w:rFonts w:ascii="Times New Roman" w:hAnsi="Times New Roman" w:cs="Times New Roman"/>
                <w:sz w:val="20"/>
                <w:szCs w:val="20"/>
              </w:rPr>
              <w:t>+</w:t>
            </w:r>
          </w:p>
        </w:tc>
        <w:tc>
          <w:tcPr>
            <w:tcW w:w="2266" w:type="dxa"/>
          </w:tcPr>
          <w:p w14:paraId="047ACB47" w14:textId="658A53E8" w:rsidR="002572FA" w:rsidRPr="00601157" w:rsidRDefault="002572FA" w:rsidP="002572FA">
            <w:pPr>
              <w:jc w:val="center"/>
              <w:rPr>
                <w:rFonts w:ascii="Times New Roman" w:hAnsi="Times New Roman" w:cs="Times New Roman"/>
                <w:sz w:val="20"/>
                <w:szCs w:val="20"/>
              </w:rPr>
            </w:pPr>
            <w:r w:rsidRPr="00601157">
              <w:rPr>
                <w:rFonts w:ascii="Times New Roman" w:hAnsi="Times New Roman" w:cs="Times New Roman"/>
                <w:sz w:val="20"/>
                <w:szCs w:val="20"/>
              </w:rPr>
              <w:t>da</w:t>
            </w:r>
          </w:p>
        </w:tc>
      </w:tr>
      <w:tr w:rsidR="002572FA" w:rsidRPr="00601157" w14:paraId="0346022C" w14:textId="77777777" w:rsidTr="002572FA">
        <w:tc>
          <w:tcPr>
            <w:tcW w:w="2265" w:type="dxa"/>
          </w:tcPr>
          <w:p w14:paraId="0AE6A531" w14:textId="6C8ED329" w:rsidR="002572FA" w:rsidRPr="00601157" w:rsidRDefault="002572FA" w:rsidP="002572FA">
            <w:pPr>
              <w:rPr>
                <w:rFonts w:ascii="Times New Roman" w:hAnsi="Times New Roman" w:cs="Times New Roman"/>
                <w:sz w:val="20"/>
                <w:szCs w:val="20"/>
              </w:rPr>
            </w:pPr>
            <w:r w:rsidRPr="00601157">
              <w:rPr>
                <w:rFonts w:ascii="Times New Roman" w:hAnsi="Times New Roman" w:cs="Times New Roman"/>
                <w:sz w:val="20"/>
                <w:szCs w:val="20"/>
              </w:rPr>
              <w:t>apigenin</w:t>
            </w:r>
          </w:p>
        </w:tc>
        <w:tc>
          <w:tcPr>
            <w:tcW w:w="2265" w:type="dxa"/>
          </w:tcPr>
          <w:p w14:paraId="4D5BF0E3" w14:textId="62C41462" w:rsidR="002572FA" w:rsidRPr="00601157" w:rsidRDefault="002572FA" w:rsidP="002572FA">
            <w:pPr>
              <w:jc w:val="center"/>
              <w:rPr>
                <w:rFonts w:ascii="Times New Roman" w:hAnsi="Times New Roman" w:cs="Times New Roman"/>
                <w:sz w:val="20"/>
                <w:szCs w:val="20"/>
              </w:rPr>
            </w:pPr>
            <w:r w:rsidRPr="00601157">
              <w:rPr>
                <w:rFonts w:ascii="Times New Roman" w:hAnsi="Times New Roman" w:cs="Times New Roman"/>
                <w:sz w:val="20"/>
                <w:szCs w:val="20"/>
              </w:rPr>
              <w:t>8-C</w:t>
            </w:r>
          </w:p>
        </w:tc>
        <w:tc>
          <w:tcPr>
            <w:tcW w:w="2266" w:type="dxa"/>
          </w:tcPr>
          <w:p w14:paraId="5B35151F" w14:textId="174ED9F5" w:rsidR="002572FA" w:rsidRPr="00601157" w:rsidRDefault="002572FA" w:rsidP="002572FA">
            <w:pPr>
              <w:jc w:val="center"/>
              <w:rPr>
                <w:rFonts w:ascii="Times New Roman" w:hAnsi="Times New Roman" w:cs="Times New Roman"/>
                <w:sz w:val="20"/>
                <w:szCs w:val="20"/>
              </w:rPr>
            </w:pPr>
            <w:r w:rsidRPr="00601157">
              <w:rPr>
                <w:rFonts w:ascii="Times New Roman" w:hAnsi="Times New Roman" w:cs="Times New Roman"/>
                <w:sz w:val="20"/>
                <w:szCs w:val="20"/>
              </w:rPr>
              <w:t xml:space="preserve">- </w:t>
            </w:r>
          </w:p>
        </w:tc>
        <w:tc>
          <w:tcPr>
            <w:tcW w:w="2266" w:type="dxa"/>
          </w:tcPr>
          <w:p w14:paraId="1E782C3E" w14:textId="6571069A" w:rsidR="002572FA" w:rsidRPr="00601157" w:rsidRDefault="002572FA" w:rsidP="002572FA">
            <w:pPr>
              <w:jc w:val="center"/>
              <w:rPr>
                <w:rFonts w:ascii="Times New Roman" w:hAnsi="Times New Roman" w:cs="Times New Roman"/>
                <w:sz w:val="20"/>
                <w:szCs w:val="20"/>
              </w:rPr>
            </w:pPr>
            <w:r w:rsidRPr="00601157">
              <w:rPr>
                <w:rFonts w:ascii="Times New Roman" w:hAnsi="Times New Roman" w:cs="Times New Roman"/>
                <w:sz w:val="20"/>
                <w:szCs w:val="20"/>
              </w:rPr>
              <w:t>ne</w:t>
            </w:r>
          </w:p>
        </w:tc>
      </w:tr>
    </w:tbl>
    <w:p w14:paraId="11BEE1DA" w14:textId="5C981A9B" w:rsidR="002572FA" w:rsidRPr="00601157" w:rsidRDefault="002572FA" w:rsidP="002572FA">
      <w:pPr>
        <w:jc w:val="center"/>
        <w:rPr>
          <w:rFonts w:ascii="Times New Roman" w:hAnsi="Times New Roman" w:cs="Times New Roman"/>
          <w:sz w:val="20"/>
          <w:szCs w:val="20"/>
        </w:rPr>
      </w:pPr>
      <w:r w:rsidRPr="00601157">
        <w:rPr>
          <w:rFonts w:ascii="Times New Roman" w:hAnsi="Times New Roman" w:cs="Times New Roman"/>
          <w:sz w:val="20"/>
          <w:szCs w:val="20"/>
        </w:rPr>
        <w:t>Izvor: izrada autora prema rezultatima istraživanja</w:t>
      </w:r>
    </w:p>
    <w:p w14:paraId="0F5E6B90" w14:textId="77777777" w:rsidR="002572FA" w:rsidRPr="00601157" w:rsidRDefault="002572FA" w:rsidP="002572FA">
      <w:pPr>
        <w:jc w:val="both"/>
        <w:rPr>
          <w:rFonts w:ascii="Times New Roman" w:hAnsi="Times New Roman" w:cs="Times New Roman"/>
          <w:sz w:val="24"/>
          <w:szCs w:val="24"/>
        </w:rPr>
      </w:pPr>
    </w:p>
    <w:p w14:paraId="71F072E1" w14:textId="77777777" w:rsidR="002572FA" w:rsidRPr="00601157" w:rsidRDefault="002572FA" w:rsidP="00B93D7E">
      <w:pPr>
        <w:spacing w:line="360" w:lineRule="auto"/>
        <w:jc w:val="both"/>
        <w:rPr>
          <w:rFonts w:ascii="Times New Roman" w:hAnsi="Times New Roman" w:cs="Times New Roman"/>
          <w:sz w:val="24"/>
          <w:szCs w:val="24"/>
        </w:rPr>
      </w:pPr>
      <w:r w:rsidRPr="00601157">
        <w:rPr>
          <w:rFonts w:ascii="Times New Roman" w:hAnsi="Times New Roman" w:cs="Times New Roman"/>
          <w:sz w:val="24"/>
          <w:szCs w:val="24"/>
        </w:rPr>
        <w:t>Tekst se nastavlja nakon jedne praznine.</w:t>
      </w:r>
    </w:p>
    <w:p w14:paraId="3EB171F1" w14:textId="77777777" w:rsidR="00B93D7E" w:rsidRPr="00601157" w:rsidRDefault="002572FA" w:rsidP="00B93D7E">
      <w:pPr>
        <w:spacing w:line="360" w:lineRule="auto"/>
        <w:jc w:val="both"/>
        <w:rPr>
          <w:rFonts w:ascii="Times New Roman" w:hAnsi="Times New Roman" w:cs="Times New Roman"/>
          <w:sz w:val="24"/>
          <w:szCs w:val="24"/>
        </w:rPr>
      </w:pPr>
      <w:r w:rsidRPr="00601157">
        <w:rPr>
          <w:rFonts w:ascii="Times New Roman" w:hAnsi="Times New Roman" w:cs="Times New Roman"/>
          <w:sz w:val="24"/>
          <w:szCs w:val="24"/>
        </w:rPr>
        <w:t xml:space="preserve">Za navođenje natuknica </w:t>
      </w:r>
      <w:r w:rsidR="00B93D7E" w:rsidRPr="00601157">
        <w:rPr>
          <w:rFonts w:ascii="Times New Roman" w:hAnsi="Times New Roman" w:cs="Times New Roman"/>
          <w:sz w:val="24"/>
          <w:szCs w:val="24"/>
        </w:rPr>
        <w:t>i nabrajanja preporuka je koristiti redne brojeve ili točke, primjerice:</w:t>
      </w:r>
    </w:p>
    <w:p w14:paraId="733201CA" w14:textId="7AB3E2DA" w:rsidR="00B93D7E" w:rsidRPr="00601157" w:rsidRDefault="00B93D7E" w:rsidP="00B93D7E">
      <w:pPr>
        <w:spacing w:line="360" w:lineRule="auto"/>
        <w:jc w:val="both"/>
        <w:rPr>
          <w:rFonts w:ascii="Times New Roman" w:hAnsi="Times New Roman" w:cs="Times New Roman"/>
          <w:sz w:val="24"/>
          <w:szCs w:val="24"/>
        </w:rPr>
      </w:pPr>
      <w:r w:rsidRPr="00601157">
        <w:rPr>
          <w:rFonts w:ascii="Times New Roman" w:hAnsi="Times New Roman" w:cs="Times New Roman"/>
          <w:sz w:val="24"/>
          <w:szCs w:val="24"/>
        </w:rPr>
        <w:t xml:space="preserve">Podjela </w:t>
      </w:r>
      <w:proofErr w:type="spellStart"/>
      <w:r w:rsidRPr="00601157">
        <w:rPr>
          <w:rFonts w:ascii="Times New Roman" w:hAnsi="Times New Roman" w:cs="Times New Roman"/>
          <w:sz w:val="24"/>
          <w:szCs w:val="24"/>
        </w:rPr>
        <w:t>anksiolitika</w:t>
      </w:r>
      <w:proofErr w:type="spellEnd"/>
      <w:r w:rsidRPr="00601157">
        <w:rPr>
          <w:rFonts w:ascii="Times New Roman" w:hAnsi="Times New Roman" w:cs="Times New Roman"/>
          <w:sz w:val="24"/>
          <w:szCs w:val="24"/>
        </w:rPr>
        <w:t xml:space="preserve"> obično obuhvaća sljedeće podskupine lijekova:</w:t>
      </w:r>
    </w:p>
    <w:p w14:paraId="6212BCB5" w14:textId="2B2D91C8" w:rsidR="00B93D7E" w:rsidRPr="00601157" w:rsidRDefault="00B93D7E" w:rsidP="00B93D7E">
      <w:pPr>
        <w:pStyle w:val="ListParagraph"/>
        <w:numPr>
          <w:ilvl w:val="0"/>
          <w:numId w:val="28"/>
        </w:numPr>
        <w:spacing w:line="360" w:lineRule="auto"/>
        <w:jc w:val="both"/>
        <w:rPr>
          <w:rFonts w:ascii="Times New Roman" w:hAnsi="Times New Roman" w:cs="Times New Roman"/>
          <w:sz w:val="24"/>
          <w:szCs w:val="24"/>
        </w:rPr>
      </w:pPr>
      <w:proofErr w:type="spellStart"/>
      <w:r w:rsidRPr="00601157">
        <w:rPr>
          <w:rFonts w:ascii="Times New Roman" w:hAnsi="Times New Roman" w:cs="Times New Roman"/>
          <w:sz w:val="24"/>
          <w:szCs w:val="24"/>
        </w:rPr>
        <w:t>benzodiazepini</w:t>
      </w:r>
      <w:proofErr w:type="spellEnd"/>
      <w:r w:rsidRPr="00601157">
        <w:rPr>
          <w:rFonts w:ascii="Times New Roman" w:hAnsi="Times New Roman" w:cs="Times New Roman"/>
          <w:sz w:val="24"/>
          <w:szCs w:val="24"/>
        </w:rPr>
        <w:t>,</w:t>
      </w:r>
    </w:p>
    <w:p w14:paraId="57CFC926" w14:textId="0B4CC3BD" w:rsidR="00B93D7E" w:rsidRPr="00601157" w:rsidRDefault="00B93D7E" w:rsidP="00B93D7E">
      <w:pPr>
        <w:pStyle w:val="ListParagraph"/>
        <w:numPr>
          <w:ilvl w:val="0"/>
          <w:numId w:val="28"/>
        </w:numPr>
        <w:spacing w:line="360" w:lineRule="auto"/>
        <w:jc w:val="both"/>
        <w:rPr>
          <w:rFonts w:ascii="Times New Roman" w:hAnsi="Times New Roman" w:cs="Times New Roman"/>
          <w:sz w:val="24"/>
          <w:szCs w:val="24"/>
        </w:rPr>
      </w:pPr>
      <w:r w:rsidRPr="00601157">
        <w:rPr>
          <w:rFonts w:ascii="Times New Roman" w:hAnsi="Times New Roman" w:cs="Times New Roman"/>
          <w:sz w:val="24"/>
          <w:szCs w:val="24"/>
        </w:rPr>
        <w:lastRenderedPageBreak/>
        <w:t>barbiturati,</w:t>
      </w:r>
    </w:p>
    <w:p w14:paraId="0E3E68F2" w14:textId="19F3A40D" w:rsidR="00B93D7E" w:rsidRPr="00601157" w:rsidRDefault="00B93D7E" w:rsidP="00B93D7E">
      <w:pPr>
        <w:pStyle w:val="ListParagraph"/>
        <w:numPr>
          <w:ilvl w:val="0"/>
          <w:numId w:val="28"/>
        </w:numPr>
        <w:spacing w:line="360" w:lineRule="auto"/>
        <w:jc w:val="both"/>
        <w:rPr>
          <w:rFonts w:ascii="Times New Roman" w:hAnsi="Times New Roman" w:cs="Times New Roman"/>
          <w:sz w:val="24"/>
          <w:szCs w:val="24"/>
        </w:rPr>
      </w:pPr>
      <w:r w:rsidRPr="00601157">
        <w:rPr>
          <w:rFonts w:ascii="Times New Roman" w:hAnsi="Times New Roman" w:cs="Times New Roman"/>
          <w:sz w:val="24"/>
          <w:szCs w:val="24"/>
        </w:rPr>
        <w:t xml:space="preserve">derivati </w:t>
      </w:r>
      <w:proofErr w:type="spellStart"/>
      <w:r w:rsidRPr="00601157">
        <w:rPr>
          <w:rFonts w:ascii="Times New Roman" w:hAnsi="Times New Roman" w:cs="Times New Roman"/>
          <w:sz w:val="24"/>
          <w:szCs w:val="24"/>
        </w:rPr>
        <w:t>difenilmetana</w:t>
      </w:r>
      <w:proofErr w:type="spellEnd"/>
      <w:r w:rsidRPr="00601157">
        <w:rPr>
          <w:rFonts w:ascii="Times New Roman" w:hAnsi="Times New Roman" w:cs="Times New Roman"/>
          <w:sz w:val="24"/>
          <w:szCs w:val="24"/>
        </w:rPr>
        <w:t>,</w:t>
      </w:r>
    </w:p>
    <w:p w14:paraId="1AFDE980" w14:textId="39EE96BE" w:rsidR="00B93D7E" w:rsidRPr="00601157" w:rsidRDefault="00B93D7E" w:rsidP="00B93D7E">
      <w:pPr>
        <w:pStyle w:val="ListParagraph"/>
        <w:numPr>
          <w:ilvl w:val="0"/>
          <w:numId w:val="28"/>
        </w:numPr>
        <w:spacing w:line="360" w:lineRule="auto"/>
        <w:jc w:val="both"/>
        <w:rPr>
          <w:rFonts w:ascii="Times New Roman" w:hAnsi="Times New Roman" w:cs="Times New Roman"/>
          <w:sz w:val="24"/>
          <w:szCs w:val="24"/>
        </w:rPr>
      </w:pPr>
      <w:proofErr w:type="spellStart"/>
      <w:r w:rsidRPr="00601157">
        <w:rPr>
          <w:rFonts w:ascii="Times New Roman" w:hAnsi="Times New Roman" w:cs="Times New Roman"/>
          <w:sz w:val="24"/>
          <w:szCs w:val="24"/>
        </w:rPr>
        <w:t>karbamati</w:t>
      </w:r>
      <w:proofErr w:type="spellEnd"/>
      <w:r w:rsidRPr="00601157">
        <w:rPr>
          <w:rFonts w:ascii="Times New Roman" w:hAnsi="Times New Roman" w:cs="Times New Roman"/>
          <w:sz w:val="24"/>
          <w:szCs w:val="24"/>
        </w:rPr>
        <w:t>,</w:t>
      </w:r>
    </w:p>
    <w:p w14:paraId="32E94451" w14:textId="237A81F9" w:rsidR="00B93D7E" w:rsidRPr="00601157" w:rsidRDefault="00B93D7E" w:rsidP="00B93D7E">
      <w:pPr>
        <w:pStyle w:val="ListParagraph"/>
        <w:numPr>
          <w:ilvl w:val="0"/>
          <w:numId w:val="28"/>
        </w:numPr>
        <w:spacing w:line="360" w:lineRule="auto"/>
        <w:jc w:val="both"/>
        <w:rPr>
          <w:rFonts w:ascii="Times New Roman" w:hAnsi="Times New Roman" w:cs="Times New Roman"/>
          <w:sz w:val="24"/>
          <w:szCs w:val="24"/>
        </w:rPr>
      </w:pPr>
      <w:r w:rsidRPr="00601157">
        <w:rPr>
          <w:rFonts w:ascii="Times New Roman" w:hAnsi="Times New Roman" w:cs="Times New Roman"/>
          <w:sz w:val="24"/>
          <w:szCs w:val="24"/>
        </w:rPr>
        <w:t xml:space="preserve">derivati </w:t>
      </w:r>
      <w:proofErr w:type="spellStart"/>
      <w:r w:rsidRPr="00601157">
        <w:rPr>
          <w:rFonts w:ascii="Times New Roman" w:hAnsi="Times New Roman" w:cs="Times New Roman"/>
          <w:sz w:val="24"/>
          <w:szCs w:val="24"/>
        </w:rPr>
        <w:t>azaspirodekandiona</w:t>
      </w:r>
      <w:proofErr w:type="spellEnd"/>
      <w:r w:rsidRPr="00601157">
        <w:rPr>
          <w:rFonts w:ascii="Times New Roman" w:hAnsi="Times New Roman" w:cs="Times New Roman"/>
          <w:sz w:val="24"/>
          <w:szCs w:val="24"/>
        </w:rPr>
        <w:t>.</w:t>
      </w:r>
    </w:p>
    <w:p w14:paraId="2DD8EA26" w14:textId="77777777" w:rsidR="00B93D7E" w:rsidRPr="00601157" w:rsidRDefault="00B93D7E" w:rsidP="00B93D7E">
      <w:pPr>
        <w:spacing w:line="360" w:lineRule="auto"/>
        <w:jc w:val="both"/>
        <w:rPr>
          <w:rFonts w:ascii="Times New Roman" w:hAnsi="Times New Roman" w:cs="Times New Roman"/>
          <w:sz w:val="24"/>
          <w:szCs w:val="24"/>
        </w:rPr>
      </w:pPr>
    </w:p>
    <w:p w14:paraId="3E2CECA0" w14:textId="7D23D6E2" w:rsidR="00B93D7E" w:rsidRPr="00601157" w:rsidRDefault="00B93D7E" w:rsidP="00B93D7E">
      <w:pPr>
        <w:spacing w:line="360" w:lineRule="auto"/>
        <w:jc w:val="both"/>
        <w:rPr>
          <w:rFonts w:ascii="Times New Roman" w:hAnsi="Times New Roman" w:cs="Times New Roman"/>
          <w:sz w:val="24"/>
          <w:szCs w:val="24"/>
        </w:rPr>
      </w:pPr>
      <w:r w:rsidRPr="00601157">
        <w:rPr>
          <w:rFonts w:ascii="Times New Roman" w:hAnsi="Times New Roman" w:cs="Times New Roman"/>
          <w:sz w:val="24"/>
          <w:szCs w:val="24"/>
        </w:rPr>
        <w:t>ILI</w:t>
      </w:r>
    </w:p>
    <w:p w14:paraId="71D2E0F0" w14:textId="77777777" w:rsidR="00B93D7E" w:rsidRPr="00601157" w:rsidRDefault="00B93D7E" w:rsidP="00B93D7E">
      <w:pPr>
        <w:spacing w:line="360" w:lineRule="auto"/>
        <w:jc w:val="both"/>
        <w:rPr>
          <w:rFonts w:ascii="Times New Roman" w:hAnsi="Times New Roman" w:cs="Times New Roman"/>
          <w:sz w:val="24"/>
          <w:szCs w:val="24"/>
        </w:rPr>
      </w:pPr>
    </w:p>
    <w:p w14:paraId="62F79D0D" w14:textId="33FFA7BE" w:rsidR="00B93D7E" w:rsidRPr="00601157" w:rsidRDefault="00B93D7E" w:rsidP="00B93D7E">
      <w:pPr>
        <w:spacing w:line="360" w:lineRule="auto"/>
        <w:jc w:val="both"/>
        <w:rPr>
          <w:rFonts w:ascii="Times New Roman" w:hAnsi="Times New Roman" w:cs="Times New Roman"/>
          <w:sz w:val="24"/>
          <w:szCs w:val="24"/>
        </w:rPr>
      </w:pPr>
      <w:proofErr w:type="spellStart"/>
      <w:r w:rsidRPr="00601157">
        <w:rPr>
          <w:rFonts w:ascii="Times New Roman" w:hAnsi="Times New Roman" w:cs="Times New Roman"/>
          <w:sz w:val="24"/>
          <w:szCs w:val="24"/>
        </w:rPr>
        <w:t>Anksiolitici</w:t>
      </w:r>
      <w:proofErr w:type="spellEnd"/>
      <w:r w:rsidRPr="00601157">
        <w:rPr>
          <w:rFonts w:ascii="Times New Roman" w:hAnsi="Times New Roman" w:cs="Times New Roman"/>
          <w:sz w:val="24"/>
          <w:szCs w:val="24"/>
        </w:rPr>
        <w:t xml:space="preserve"> se mogu podijeliti u sljedećih pet podskupina:</w:t>
      </w:r>
    </w:p>
    <w:p w14:paraId="52B30645" w14:textId="3F2FF17A" w:rsidR="00B93D7E" w:rsidRPr="00601157" w:rsidRDefault="00B93D7E" w:rsidP="00B93D7E">
      <w:pPr>
        <w:pStyle w:val="ListParagraph"/>
        <w:numPr>
          <w:ilvl w:val="0"/>
          <w:numId w:val="29"/>
        </w:numPr>
        <w:spacing w:line="360" w:lineRule="auto"/>
        <w:jc w:val="both"/>
        <w:rPr>
          <w:rFonts w:ascii="Times New Roman" w:hAnsi="Times New Roman" w:cs="Times New Roman"/>
          <w:sz w:val="24"/>
          <w:szCs w:val="24"/>
        </w:rPr>
      </w:pPr>
      <w:proofErr w:type="spellStart"/>
      <w:r w:rsidRPr="00601157">
        <w:rPr>
          <w:rFonts w:ascii="Times New Roman" w:hAnsi="Times New Roman" w:cs="Times New Roman"/>
          <w:sz w:val="24"/>
          <w:szCs w:val="24"/>
        </w:rPr>
        <w:t>Benzodiazepini</w:t>
      </w:r>
      <w:proofErr w:type="spellEnd"/>
    </w:p>
    <w:p w14:paraId="54C1A912" w14:textId="126359C3" w:rsidR="00B93D7E" w:rsidRPr="00601157" w:rsidRDefault="00B93D7E" w:rsidP="00B93D7E">
      <w:pPr>
        <w:pStyle w:val="ListParagraph"/>
        <w:numPr>
          <w:ilvl w:val="0"/>
          <w:numId w:val="29"/>
        </w:numPr>
        <w:spacing w:line="360" w:lineRule="auto"/>
        <w:jc w:val="both"/>
        <w:rPr>
          <w:rFonts w:ascii="Times New Roman" w:hAnsi="Times New Roman" w:cs="Times New Roman"/>
          <w:sz w:val="24"/>
          <w:szCs w:val="24"/>
        </w:rPr>
      </w:pPr>
      <w:r w:rsidRPr="00601157">
        <w:rPr>
          <w:rFonts w:ascii="Times New Roman" w:hAnsi="Times New Roman" w:cs="Times New Roman"/>
          <w:sz w:val="24"/>
          <w:szCs w:val="24"/>
        </w:rPr>
        <w:t>Barbiturati</w:t>
      </w:r>
    </w:p>
    <w:p w14:paraId="5D3352B3" w14:textId="70F30481" w:rsidR="00B93D7E" w:rsidRPr="00601157" w:rsidRDefault="00B93D7E" w:rsidP="00B93D7E">
      <w:pPr>
        <w:pStyle w:val="ListParagraph"/>
        <w:numPr>
          <w:ilvl w:val="0"/>
          <w:numId w:val="29"/>
        </w:numPr>
        <w:spacing w:line="360" w:lineRule="auto"/>
        <w:jc w:val="both"/>
        <w:rPr>
          <w:rFonts w:ascii="Times New Roman" w:hAnsi="Times New Roman" w:cs="Times New Roman"/>
          <w:sz w:val="24"/>
          <w:szCs w:val="24"/>
        </w:rPr>
      </w:pPr>
      <w:r w:rsidRPr="00601157">
        <w:rPr>
          <w:rFonts w:ascii="Times New Roman" w:hAnsi="Times New Roman" w:cs="Times New Roman"/>
          <w:sz w:val="24"/>
          <w:szCs w:val="24"/>
        </w:rPr>
        <w:t xml:space="preserve">Derivati </w:t>
      </w:r>
      <w:proofErr w:type="spellStart"/>
      <w:r w:rsidRPr="00601157">
        <w:rPr>
          <w:rFonts w:ascii="Times New Roman" w:hAnsi="Times New Roman" w:cs="Times New Roman"/>
          <w:sz w:val="24"/>
          <w:szCs w:val="24"/>
        </w:rPr>
        <w:t>difenilmetana</w:t>
      </w:r>
      <w:proofErr w:type="spellEnd"/>
    </w:p>
    <w:p w14:paraId="1A905E68" w14:textId="32F00818" w:rsidR="00B93D7E" w:rsidRPr="00601157" w:rsidRDefault="00B93D7E" w:rsidP="00B93D7E">
      <w:pPr>
        <w:pStyle w:val="ListParagraph"/>
        <w:numPr>
          <w:ilvl w:val="0"/>
          <w:numId w:val="29"/>
        </w:numPr>
        <w:spacing w:line="360" w:lineRule="auto"/>
        <w:jc w:val="both"/>
        <w:rPr>
          <w:rFonts w:ascii="Times New Roman" w:hAnsi="Times New Roman" w:cs="Times New Roman"/>
          <w:sz w:val="24"/>
          <w:szCs w:val="24"/>
        </w:rPr>
      </w:pPr>
      <w:proofErr w:type="spellStart"/>
      <w:r w:rsidRPr="00601157">
        <w:rPr>
          <w:rFonts w:ascii="Times New Roman" w:hAnsi="Times New Roman" w:cs="Times New Roman"/>
          <w:sz w:val="24"/>
          <w:szCs w:val="24"/>
        </w:rPr>
        <w:t>Karbamati</w:t>
      </w:r>
      <w:proofErr w:type="spellEnd"/>
    </w:p>
    <w:p w14:paraId="3D20840D" w14:textId="2F6C9DCF" w:rsidR="00B93D7E" w:rsidRPr="00601157" w:rsidRDefault="00B93D7E" w:rsidP="00B93D7E">
      <w:pPr>
        <w:pStyle w:val="ListParagraph"/>
        <w:numPr>
          <w:ilvl w:val="0"/>
          <w:numId w:val="29"/>
        </w:numPr>
        <w:spacing w:line="360" w:lineRule="auto"/>
        <w:jc w:val="both"/>
        <w:rPr>
          <w:rFonts w:ascii="Times New Roman" w:hAnsi="Times New Roman" w:cs="Times New Roman"/>
          <w:sz w:val="24"/>
          <w:szCs w:val="24"/>
        </w:rPr>
      </w:pPr>
      <w:r w:rsidRPr="00601157">
        <w:rPr>
          <w:rFonts w:ascii="Times New Roman" w:hAnsi="Times New Roman" w:cs="Times New Roman"/>
          <w:sz w:val="24"/>
          <w:szCs w:val="24"/>
        </w:rPr>
        <w:t xml:space="preserve">Derivati </w:t>
      </w:r>
      <w:proofErr w:type="spellStart"/>
      <w:r w:rsidRPr="00601157">
        <w:rPr>
          <w:rFonts w:ascii="Times New Roman" w:hAnsi="Times New Roman" w:cs="Times New Roman"/>
          <w:sz w:val="24"/>
          <w:szCs w:val="24"/>
        </w:rPr>
        <w:t>azaspirodekandiona</w:t>
      </w:r>
      <w:proofErr w:type="spellEnd"/>
    </w:p>
    <w:p w14:paraId="241C627C" w14:textId="77777777" w:rsidR="00195BFE" w:rsidRPr="00601157" w:rsidRDefault="00195BFE" w:rsidP="00B93D7E">
      <w:pPr>
        <w:spacing w:line="360" w:lineRule="auto"/>
        <w:jc w:val="both"/>
        <w:rPr>
          <w:rFonts w:ascii="Times New Roman" w:hAnsi="Times New Roman" w:cs="Times New Roman"/>
          <w:sz w:val="24"/>
          <w:szCs w:val="24"/>
          <w:lang w:val="hr-BA"/>
        </w:rPr>
      </w:pPr>
    </w:p>
    <w:p w14:paraId="31C3CC0C" w14:textId="77777777" w:rsidR="00195BFE" w:rsidRPr="00601157" w:rsidRDefault="00195BFE" w:rsidP="00B93D7E">
      <w:pPr>
        <w:spacing w:line="360" w:lineRule="auto"/>
        <w:jc w:val="both"/>
        <w:rPr>
          <w:rFonts w:ascii="Times New Roman" w:hAnsi="Times New Roman" w:cs="Times New Roman"/>
          <w:sz w:val="24"/>
          <w:szCs w:val="24"/>
          <w:lang w:val="hr-BA"/>
        </w:rPr>
      </w:pPr>
      <w:r w:rsidRPr="00601157">
        <w:rPr>
          <w:rFonts w:ascii="Times New Roman" w:hAnsi="Times New Roman" w:cs="Times New Roman"/>
          <w:sz w:val="24"/>
          <w:szCs w:val="24"/>
          <w:lang w:val="hr-BA"/>
        </w:rPr>
        <w:t>Kratice se navode na prvom spomenu u tekstu i kasnije se upotrebljavaju kao takve, primjerice:</w:t>
      </w:r>
    </w:p>
    <w:p w14:paraId="7183C9AA" w14:textId="3F77A833" w:rsidR="00195BFE" w:rsidRPr="00601157" w:rsidRDefault="00195BFE" w:rsidP="00B93D7E">
      <w:pPr>
        <w:spacing w:line="360" w:lineRule="auto"/>
        <w:jc w:val="both"/>
        <w:rPr>
          <w:rFonts w:ascii="Times New Roman" w:hAnsi="Times New Roman" w:cs="Times New Roman"/>
          <w:sz w:val="24"/>
          <w:szCs w:val="24"/>
          <w:lang w:val="hr-BA"/>
        </w:rPr>
      </w:pPr>
      <w:r w:rsidRPr="00601157">
        <w:rPr>
          <w:rFonts w:ascii="Times New Roman" w:hAnsi="Times New Roman" w:cs="Times New Roman"/>
          <w:sz w:val="24"/>
          <w:szCs w:val="24"/>
          <w:lang w:val="hr-BA"/>
        </w:rPr>
        <w:t>Hrvatsko farmaceutsko društvo (HFD) održalo je sjednicu u siječnju 2021. godine. Na sjednici HFD-a doneseni su brojni zaključci.</w:t>
      </w:r>
    </w:p>
    <w:p w14:paraId="0F3213CC" w14:textId="77777777" w:rsidR="00195BFE" w:rsidRPr="00601157" w:rsidRDefault="00195BFE" w:rsidP="00B93D7E">
      <w:pPr>
        <w:spacing w:line="360" w:lineRule="auto"/>
        <w:jc w:val="both"/>
        <w:rPr>
          <w:rFonts w:ascii="Times New Roman" w:hAnsi="Times New Roman" w:cs="Times New Roman"/>
          <w:sz w:val="24"/>
          <w:szCs w:val="24"/>
          <w:lang w:val="hr-BA"/>
        </w:rPr>
      </w:pPr>
      <w:r w:rsidRPr="00601157">
        <w:rPr>
          <w:rFonts w:ascii="Times New Roman" w:hAnsi="Times New Roman" w:cs="Times New Roman"/>
          <w:sz w:val="24"/>
          <w:szCs w:val="24"/>
          <w:lang w:val="hr-BA"/>
        </w:rPr>
        <w:t xml:space="preserve">Ukoliko kratica dolazi od stranog izraza, onda se navodi strani izraz i njegov prijevod na hrvatski jezik, primjerice: </w:t>
      </w:r>
    </w:p>
    <w:p w14:paraId="527031BC" w14:textId="63269863" w:rsidR="008C6062" w:rsidRPr="00601157" w:rsidRDefault="00195BFE" w:rsidP="00B93D7E">
      <w:pPr>
        <w:spacing w:line="360" w:lineRule="auto"/>
        <w:jc w:val="both"/>
        <w:rPr>
          <w:rFonts w:ascii="Times New Roman" w:hAnsi="Times New Roman" w:cs="Times New Roman"/>
          <w:sz w:val="24"/>
          <w:szCs w:val="24"/>
          <w:lang w:val="hr-BA"/>
        </w:rPr>
      </w:pPr>
      <w:r w:rsidRPr="00601157">
        <w:rPr>
          <w:rFonts w:ascii="Times New Roman" w:hAnsi="Times New Roman" w:cs="Times New Roman"/>
          <w:sz w:val="24"/>
          <w:szCs w:val="24"/>
          <w:lang w:val="hr-BA"/>
        </w:rPr>
        <w:t xml:space="preserve">Vanjski čimbenici tumorske stanice kao što su cirkulirajući </w:t>
      </w:r>
      <w:proofErr w:type="spellStart"/>
      <w:r w:rsidRPr="00601157">
        <w:rPr>
          <w:rFonts w:ascii="Times New Roman" w:hAnsi="Times New Roman" w:cs="Times New Roman"/>
          <w:sz w:val="24"/>
          <w:szCs w:val="24"/>
          <w:lang w:val="hr-BA"/>
        </w:rPr>
        <w:t>kemokini</w:t>
      </w:r>
      <w:proofErr w:type="spellEnd"/>
      <w:r w:rsidRPr="00601157">
        <w:rPr>
          <w:rFonts w:ascii="Times New Roman" w:hAnsi="Times New Roman" w:cs="Times New Roman"/>
          <w:sz w:val="24"/>
          <w:szCs w:val="24"/>
          <w:lang w:val="hr-BA"/>
        </w:rPr>
        <w:t xml:space="preserve"> (engl. </w:t>
      </w:r>
      <w:proofErr w:type="spellStart"/>
      <w:r w:rsidRPr="00601157">
        <w:rPr>
          <w:rFonts w:ascii="Times New Roman" w:hAnsi="Times New Roman" w:cs="Times New Roman"/>
          <w:i/>
          <w:sz w:val="24"/>
          <w:szCs w:val="24"/>
          <w:lang w:val="hr-BA"/>
        </w:rPr>
        <w:t>Circulating</w:t>
      </w:r>
      <w:proofErr w:type="spellEnd"/>
      <w:r w:rsidRPr="00601157">
        <w:rPr>
          <w:rFonts w:ascii="Times New Roman" w:hAnsi="Times New Roman" w:cs="Times New Roman"/>
          <w:i/>
          <w:sz w:val="24"/>
          <w:szCs w:val="24"/>
          <w:lang w:val="hr-BA"/>
        </w:rPr>
        <w:t xml:space="preserve"> </w:t>
      </w:r>
      <w:proofErr w:type="spellStart"/>
      <w:r w:rsidRPr="00601157">
        <w:rPr>
          <w:rFonts w:ascii="Times New Roman" w:hAnsi="Times New Roman" w:cs="Times New Roman"/>
          <w:i/>
          <w:sz w:val="24"/>
          <w:szCs w:val="24"/>
          <w:lang w:val="hr-BA"/>
        </w:rPr>
        <w:t>chemokines</w:t>
      </w:r>
      <w:proofErr w:type="spellEnd"/>
      <w:r w:rsidRPr="00601157">
        <w:rPr>
          <w:rFonts w:ascii="Times New Roman" w:hAnsi="Times New Roman" w:cs="Times New Roman"/>
          <w:sz w:val="24"/>
          <w:szCs w:val="24"/>
          <w:lang w:val="hr-BA"/>
        </w:rPr>
        <w:t xml:space="preserve">, CC) i </w:t>
      </w:r>
      <w:proofErr w:type="spellStart"/>
      <w:r w:rsidRPr="00601157">
        <w:rPr>
          <w:rFonts w:ascii="Times New Roman" w:hAnsi="Times New Roman" w:cs="Times New Roman"/>
          <w:sz w:val="24"/>
          <w:szCs w:val="24"/>
          <w:lang w:val="hr-BA"/>
        </w:rPr>
        <w:t>citokini</w:t>
      </w:r>
      <w:proofErr w:type="spellEnd"/>
      <w:r w:rsidRPr="00601157">
        <w:rPr>
          <w:rFonts w:ascii="Times New Roman" w:hAnsi="Times New Roman" w:cs="Times New Roman"/>
          <w:sz w:val="24"/>
          <w:szCs w:val="24"/>
          <w:lang w:val="hr-BA"/>
        </w:rPr>
        <w:t xml:space="preserve"> također mogu utjecati na obrazac progresije metastaze. </w:t>
      </w:r>
      <w:r w:rsidR="008C6062" w:rsidRPr="00601157">
        <w:rPr>
          <w:rFonts w:ascii="Times New Roman" w:hAnsi="Times New Roman" w:cs="Times New Roman"/>
          <w:sz w:val="24"/>
          <w:szCs w:val="24"/>
          <w:lang w:val="hr-BA"/>
        </w:rPr>
        <w:br w:type="page"/>
      </w:r>
    </w:p>
    <w:p w14:paraId="216F8E8D" w14:textId="2ED597B0" w:rsidR="008C6062" w:rsidRPr="00601157" w:rsidRDefault="008C6062" w:rsidP="008C6062">
      <w:pPr>
        <w:pStyle w:val="Heading1"/>
        <w:rPr>
          <w:rFonts w:ascii="Times New Roman" w:hAnsi="Times New Roman" w:cs="Times New Roman"/>
          <w:b/>
          <w:bCs/>
          <w:color w:val="auto"/>
          <w:sz w:val="28"/>
          <w:szCs w:val="28"/>
          <w:lang w:val="hr-BA"/>
        </w:rPr>
      </w:pPr>
      <w:bookmarkStart w:id="15" w:name="_Toc95384767"/>
      <w:r w:rsidRPr="00601157">
        <w:rPr>
          <w:rFonts w:ascii="Times New Roman" w:hAnsi="Times New Roman" w:cs="Times New Roman"/>
          <w:b/>
          <w:bCs/>
          <w:color w:val="auto"/>
          <w:sz w:val="28"/>
          <w:szCs w:val="28"/>
          <w:lang w:val="hr-BA"/>
        </w:rPr>
        <w:lastRenderedPageBreak/>
        <w:t xml:space="preserve">3. </w:t>
      </w:r>
      <w:r w:rsidR="00902A5B" w:rsidRPr="00601157">
        <w:rPr>
          <w:rFonts w:ascii="Times New Roman" w:hAnsi="Times New Roman" w:cs="Times New Roman"/>
          <w:b/>
          <w:bCs/>
          <w:color w:val="auto"/>
          <w:sz w:val="28"/>
          <w:szCs w:val="28"/>
          <w:lang w:val="hr-BA"/>
        </w:rPr>
        <w:t>CILJ RADA</w:t>
      </w:r>
      <w:bookmarkEnd w:id="15"/>
    </w:p>
    <w:p w14:paraId="4FBC86DF" w14:textId="77777777" w:rsidR="008C6062" w:rsidRPr="00601157" w:rsidRDefault="008C6062" w:rsidP="008C6062">
      <w:pPr>
        <w:spacing w:line="360" w:lineRule="auto"/>
        <w:jc w:val="both"/>
        <w:rPr>
          <w:rFonts w:ascii="Times New Roman" w:hAnsi="Times New Roman" w:cs="Times New Roman"/>
          <w:sz w:val="24"/>
          <w:szCs w:val="24"/>
          <w:lang w:val="hr-BA"/>
        </w:rPr>
      </w:pPr>
    </w:p>
    <w:p w14:paraId="272701BE" w14:textId="732D30B9" w:rsidR="000437B3" w:rsidRPr="00601157" w:rsidRDefault="00902A5B" w:rsidP="000437B3">
      <w:pPr>
        <w:spacing w:line="360" w:lineRule="auto"/>
        <w:jc w:val="both"/>
        <w:rPr>
          <w:rFonts w:ascii="Times New Roman" w:hAnsi="Times New Roman" w:cs="Times New Roman"/>
          <w:sz w:val="24"/>
          <w:szCs w:val="24"/>
          <w:lang w:val="hr-BA"/>
        </w:rPr>
      </w:pPr>
      <w:r w:rsidRPr="00601157">
        <w:rPr>
          <w:rFonts w:ascii="Times New Roman" w:hAnsi="Times New Roman" w:cs="Times New Roman"/>
          <w:sz w:val="24"/>
          <w:szCs w:val="24"/>
          <w:lang w:val="hr-BA"/>
        </w:rPr>
        <w:t xml:space="preserve">Opisati što se točno želi istražiti iz užeg područja odabrane teme, način (shemu) istraživanja i, eventualno, postaviti hipotezu ili navesti što se očekuje od postavljenog istraživanja. Student treba odabrati realan, izvediv cilj, na koji će moći dati odgovore. </w:t>
      </w:r>
    </w:p>
    <w:p w14:paraId="30498A68" w14:textId="6F037019" w:rsidR="008C6062" w:rsidRPr="00601157" w:rsidRDefault="008C6062" w:rsidP="00B322A9">
      <w:pPr>
        <w:spacing w:line="360" w:lineRule="auto"/>
        <w:jc w:val="both"/>
        <w:rPr>
          <w:rFonts w:ascii="Times New Roman" w:hAnsi="Times New Roman" w:cs="Times New Roman"/>
          <w:sz w:val="24"/>
          <w:szCs w:val="24"/>
          <w:lang w:val="hr-BA"/>
        </w:rPr>
      </w:pPr>
      <w:r w:rsidRPr="00601157">
        <w:rPr>
          <w:rFonts w:ascii="Times New Roman" w:hAnsi="Times New Roman" w:cs="Times New Roman"/>
          <w:sz w:val="24"/>
          <w:szCs w:val="24"/>
          <w:lang w:val="hr-BA"/>
        </w:rPr>
        <w:br w:type="page"/>
      </w:r>
    </w:p>
    <w:p w14:paraId="108C8740" w14:textId="21A0DB91" w:rsidR="008C6062" w:rsidRPr="00601157" w:rsidRDefault="008C6062" w:rsidP="00BD69B8">
      <w:pPr>
        <w:pStyle w:val="Heading1"/>
        <w:spacing w:line="360" w:lineRule="auto"/>
        <w:ind w:left="284" w:hanging="284"/>
        <w:rPr>
          <w:rFonts w:ascii="Times New Roman" w:hAnsi="Times New Roman" w:cs="Times New Roman"/>
          <w:b/>
          <w:bCs/>
          <w:color w:val="auto"/>
          <w:sz w:val="28"/>
          <w:szCs w:val="28"/>
          <w:lang w:val="hr-BA"/>
        </w:rPr>
      </w:pPr>
      <w:bookmarkStart w:id="16" w:name="_Toc95384768"/>
      <w:r w:rsidRPr="00601157">
        <w:rPr>
          <w:rFonts w:ascii="Times New Roman" w:hAnsi="Times New Roman" w:cs="Times New Roman"/>
          <w:b/>
          <w:bCs/>
          <w:color w:val="auto"/>
          <w:sz w:val="28"/>
          <w:szCs w:val="28"/>
          <w:lang w:val="hr-BA"/>
        </w:rPr>
        <w:lastRenderedPageBreak/>
        <w:t xml:space="preserve">4. </w:t>
      </w:r>
      <w:r w:rsidR="00902A5B" w:rsidRPr="00601157">
        <w:rPr>
          <w:rFonts w:ascii="Times New Roman" w:hAnsi="Times New Roman" w:cs="Times New Roman"/>
          <w:b/>
          <w:bCs/>
          <w:color w:val="auto"/>
          <w:sz w:val="28"/>
          <w:szCs w:val="28"/>
          <w:lang w:val="hr-BA"/>
        </w:rPr>
        <w:t>MATERIJALI I METODE</w:t>
      </w:r>
      <w:bookmarkEnd w:id="16"/>
    </w:p>
    <w:p w14:paraId="6A9A6E14" w14:textId="2F7CA144" w:rsidR="008C6062" w:rsidRPr="00601157" w:rsidRDefault="008C6062" w:rsidP="00725F80">
      <w:pPr>
        <w:spacing w:line="360" w:lineRule="auto"/>
        <w:jc w:val="both"/>
        <w:rPr>
          <w:rFonts w:ascii="Times New Roman" w:hAnsi="Times New Roman" w:cs="Times New Roman"/>
          <w:sz w:val="24"/>
          <w:szCs w:val="24"/>
          <w:lang w:val="hr-BA"/>
        </w:rPr>
      </w:pPr>
    </w:p>
    <w:p w14:paraId="66DBF37C" w14:textId="0C0EA606" w:rsidR="008C6062" w:rsidRPr="00601157" w:rsidRDefault="00902A5B" w:rsidP="0050196B">
      <w:pPr>
        <w:spacing w:line="360" w:lineRule="auto"/>
        <w:jc w:val="both"/>
        <w:rPr>
          <w:rFonts w:ascii="Times New Roman" w:hAnsi="Times New Roman" w:cs="Times New Roman"/>
          <w:sz w:val="24"/>
          <w:szCs w:val="24"/>
          <w:lang w:val="hr-BA"/>
        </w:rPr>
      </w:pPr>
      <w:r w:rsidRPr="00601157">
        <w:rPr>
          <w:rFonts w:ascii="Times New Roman" w:hAnsi="Times New Roman" w:cs="Times New Roman"/>
          <w:sz w:val="24"/>
          <w:szCs w:val="24"/>
          <w:lang w:val="hr-BA"/>
        </w:rPr>
        <w:t>Opisati materijal</w:t>
      </w:r>
      <w:r w:rsidR="00144989" w:rsidRPr="00601157">
        <w:rPr>
          <w:rFonts w:ascii="Times New Roman" w:hAnsi="Times New Roman" w:cs="Times New Roman"/>
          <w:sz w:val="24"/>
          <w:szCs w:val="24"/>
          <w:lang w:val="hr-BA"/>
        </w:rPr>
        <w:t xml:space="preserve">e i/ili </w:t>
      </w:r>
      <w:r w:rsidRPr="00601157">
        <w:rPr>
          <w:rFonts w:ascii="Times New Roman" w:hAnsi="Times New Roman" w:cs="Times New Roman"/>
          <w:sz w:val="24"/>
          <w:szCs w:val="24"/>
          <w:lang w:val="hr-BA"/>
        </w:rPr>
        <w:t xml:space="preserve">uzorke na kojima je obavljeno istraživanje (primjerice ispitanici – bolesnici ili dobrovoljci, povijesti bolesti, </w:t>
      </w:r>
      <w:proofErr w:type="spellStart"/>
      <w:r w:rsidRPr="00601157">
        <w:rPr>
          <w:rFonts w:ascii="Times New Roman" w:hAnsi="Times New Roman" w:cs="Times New Roman"/>
          <w:sz w:val="24"/>
          <w:szCs w:val="24"/>
          <w:lang w:val="hr-BA"/>
        </w:rPr>
        <w:t>reagencije</w:t>
      </w:r>
      <w:proofErr w:type="spellEnd"/>
      <w:r w:rsidRPr="00601157">
        <w:rPr>
          <w:rFonts w:ascii="Times New Roman" w:hAnsi="Times New Roman" w:cs="Times New Roman"/>
          <w:sz w:val="24"/>
          <w:szCs w:val="24"/>
          <w:lang w:val="hr-BA"/>
        </w:rPr>
        <w:t>, laboratorijske životinje itd.) i metode i postupke koji su upotrijebljeni u istraživanju (razgovor s bolesnicima, laboratorijski nalazi, eksperimentalni postupci, laboratorijski testovi, ankete, meta-analiza literaturnih podataka, statističke metode, itd.).</w:t>
      </w:r>
      <w:r w:rsidR="008C6062" w:rsidRPr="00601157">
        <w:rPr>
          <w:rFonts w:ascii="Times New Roman" w:hAnsi="Times New Roman" w:cs="Times New Roman"/>
          <w:sz w:val="24"/>
          <w:szCs w:val="24"/>
          <w:lang w:val="hr-BA"/>
        </w:rPr>
        <w:br w:type="page"/>
      </w:r>
    </w:p>
    <w:p w14:paraId="1F18C95F" w14:textId="2E6645E6" w:rsidR="008C6062" w:rsidRPr="00601157" w:rsidRDefault="008C6062" w:rsidP="00BD69B8">
      <w:pPr>
        <w:pStyle w:val="Heading1"/>
        <w:spacing w:line="360" w:lineRule="auto"/>
        <w:ind w:left="284" w:hanging="284"/>
        <w:rPr>
          <w:rFonts w:ascii="Times New Roman" w:hAnsi="Times New Roman" w:cs="Times New Roman"/>
          <w:b/>
          <w:bCs/>
          <w:color w:val="auto"/>
          <w:sz w:val="28"/>
          <w:szCs w:val="28"/>
          <w:lang w:val="hr-BA"/>
        </w:rPr>
      </w:pPr>
      <w:bookmarkStart w:id="17" w:name="_Toc95384769"/>
      <w:r w:rsidRPr="00601157">
        <w:rPr>
          <w:rFonts w:ascii="Times New Roman" w:hAnsi="Times New Roman" w:cs="Times New Roman"/>
          <w:b/>
          <w:bCs/>
          <w:color w:val="auto"/>
          <w:sz w:val="28"/>
          <w:szCs w:val="28"/>
          <w:lang w:val="hr-BA"/>
        </w:rPr>
        <w:lastRenderedPageBreak/>
        <w:t xml:space="preserve">5. </w:t>
      </w:r>
      <w:r w:rsidR="00DA5346" w:rsidRPr="00601157">
        <w:rPr>
          <w:rFonts w:ascii="Times New Roman" w:hAnsi="Times New Roman" w:cs="Times New Roman"/>
          <w:b/>
          <w:bCs/>
          <w:color w:val="auto"/>
          <w:sz w:val="28"/>
          <w:szCs w:val="28"/>
          <w:lang w:val="hr-BA"/>
        </w:rPr>
        <w:t>REZULTATI</w:t>
      </w:r>
      <w:bookmarkEnd w:id="17"/>
    </w:p>
    <w:p w14:paraId="14F1F584" w14:textId="77777777" w:rsidR="008C6062" w:rsidRPr="00601157" w:rsidRDefault="008C6062" w:rsidP="00725F80">
      <w:pPr>
        <w:spacing w:line="360" w:lineRule="auto"/>
        <w:jc w:val="both"/>
        <w:rPr>
          <w:rFonts w:ascii="Times New Roman" w:hAnsi="Times New Roman" w:cs="Times New Roman"/>
          <w:sz w:val="24"/>
          <w:szCs w:val="24"/>
          <w:lang w:val="hr-BA"/>
        </w:rPr>
      </w:pPr>
    </w:p>
    <w:p w14:paraId="0F3C4A5C" w14:textId="420C4AE1" w:rsidR="00FF29D5" w:rsidRPr="00601157" w:rsidRDefault="00DA5346" w:rsidP="00D80AC4">
      <w:pPr>
        <w:spacing w:line="360" w:lineRule="auto"/>
        <w:jc w:val="both"/>
        <w:rPr>
          <w:rFonts w:ascii="Times New Roman" w:hAnsi="Times New Roman" w:cs="Times New Roman"/>
          <w:sz w:val="24"/>
          <w:szCs w:val="24"/>
          <w:lang w:val="hr-BA"/>
        </w:rPr>
      </w:pPr>
      <w:r w:rsidRPr="00601157">
        <w:rPr>
          <w:rFonts w:ascii="Times New Roman" w:hAnsi="Times New Roman" w:cs="Times New Roman"/>
          <w:sz w:val="24"/>
          <w:szCs w:val="24"/>
          <w:lang w:val="hr-BA"/>
        </w:rPr>
        <w:t xml:space="preserve">Opisuju se rezultati prema shemi (scenariju) kako su dobiveni. Ovdje se mogu navesti i </w:t>
      </w:r>
      <w:proofErr w:type="spellStart"/>
      <w:r w:rsidRPr="00601157">
        <w:rPr>
          <w:rFonts w:ascii="Times New Roman" w:hAnsi="Times New Roman" w:cs="Times New Roman"/>
          <w:sz w:val="24"/>
          <w:szCs w:val="24"/>
          <w:lang w:val="hr-BA"/>
        </w:rPr>
        <w:t>iskrsle</w:t>
      </w:r>
      <w:proofErr w:type="spellEnd"/>
      <w:r w:rsidRPr="00601157">
        <w:rPr>
          <w:rFonts w:ascii="Times New Roman" w:hAnsi="Times New Roman" w:cs="Times New Roman"/>
          <w:sz w:val="24"/>
          <w:szCs w:val="24"/>
          <w:lang w:val="hr-BA"/>
        </w:rPr>
        <w:t xml:space="preserve"> prepreke i dopunske metode, koje nisu bili predviđene u uvodnim dijelovima rada. Rezultati se trebaju prikazati u preglednim (nenatrpanim) tablicama i slikama (grafikonima) koji moraju biti jasni i bez čitanja teksta. Kad je to indicirano, obvezatna je primjena statističkih metoda.</w:t>
      </w:r>
    </w:p>
    <w:p w14:paraId="2EF73172" w14:textId="77777777" w:rsidR="008A0E0E" w:rsidRPr="00601157" w:rsidRDefault="008A0E0E" w:rsidP="008A0E0E">
      <w:pPr>
        <w:spacing w:line="360" w:lineRule="auto"/>
        <w:jc w:val="both"/>
        <w:rPr>
          <w:rFonts w:ascii="Times New Roman" w:hAnsi="Times New Roman" w:cs="Times New Roman"/>
          <w:sz w:val="24"/>
          <w:szCs w:val="24"/>
          <w:lang w:val="hr-BA"/>
        </w:rPr>
      </w:pPr>
    </w:p>
    <w:p w14:paraId="566482ED" w14:textId="77777777" w:rsidR="00725F80" w:rsidRPr="00601157" w:rsidRDefault="00725F80" w:rsidP="00725F80">
      <w:pPr>
        <w:spacing w:line="360" w:lineRule="auto"/>
        <w:jc w:val="both"/>
        <w:rPr>
          <w:rFonts w:ascii="Times New Roman" w:hAnsi="Times New Roman" w:cs="Times New Roman"/>
          <w:lang w:val="hr-BA"/>
        </w:rPr>
      </w:pPr>
    </w:p>
    <w:p w14:paraId="64589E12" w14:textId="77777777" w:rsidR="00725F80" w:rsidRPr="00601157" w:rsidRDefault="00725F80" w:rsidP="00DB679E">
      <w:pPr>
        <w:rPr>
          <w:rFonts w:ascii="Times New Roman" w:hAnsi="Times New Roman" w:cs="Times New Roman"/>
        </w:rPr>
      </w:pPr>
    </w:p>
    <w:p w14:paraId="6BE85C2B" w14:textId="77777777" w:rsidR="00DB679E" w:rsidRPr="00601157" w:rsidRDefault="00DB679E" w:rsidP="008C6062">
      <w:pPr>
        <w:spacing w:line="360" w:lineRule="auto"/>
        <w:jc w:val="both"/>
        <w:rPr>
          <w:rFonts w:ascii="Times New Roman" w:hAnsi="Times New Roman" w:cs="Times New Roman"/>
          <w:sz w:val="24"/>
          <w:szCs w:val="24"/>
          <w:lang w:val="hr-BA"/>
        </w:rPr>
      </w:pPr>
    </w:p>
    <w:p w14:paraId="35870B5B" w14:textId="77777777" w:rsidR="008C6062" w:rsidRPr="00601157" w:rsidRDefault="008C6062">
      <w:pPr>
        <w:rPr>
          <w:rFonts w:ascii="Times New Roman" w:hAnsi="Times New Roman" w:cs="Times New Roman"/>
          <w:sz w:val="24"/>
          <w:szCs w:val="24"/>
          <w:lang w:val="hr-BA"/>
        </w:rPr>
      </w:pPr>
      <w:r w:rsidRPr="00601157">
        <w:rPr>
          <w:rFonts w:ascii="Times New Roman" w:hAnsi="Times New Roman" w:cs="Times New Roman"/>
          <w:sz w:val="24"/>
          <w:szCs w:val="24"/>
          <w:lang w:val="hr-BA"/>
        </w:rPr>
        <w:br w:type="page"/>
      </w:r>
    </w:p>
    <w:p w14:paraId="18CB8172" w14:textId="7FE30DFE" w:rsidR="008C6062" w:rsidRPr="00601157" w:rsidRDefault="00CF2394" w:rsidP="00BD69B8">
      <w:pPr>
        <w:pStyle w:val="Heading1"/>
        <w:spacing w:line="360" w:lineRule="auto"/>
        <w:ind w:left="284" w:hanging="284"/>
        <w:rPr>
          <w:rFonts w:ascii="Times New Roman" w:hAnsi="Times New Roman" w:cs="Times New Roman"/>
          <w:b/>
          <w:bCs/>
          <w:color w:val="auto"/>
          <w:sz w:val="28"/>
          <w:szCs w:val="28"/>
          <w:lang w:val="hr-BA"/>
        </w:rPr>
      </w:pPr>
      <w:bookmarkStart w:id="18" w:name="_Toc95384770"/>
      <w:r w:rsidRPr="00601157">
        <w:rPr>
          <w:rFonts w:ascii="Times New Roman" w:hAnsi="Times New Roman" w:cs="Times New Roman"/>
          <w:b/>
          <w:bCs/>
          <w:color w:val="auto"/>
          <w:sz w:val="28"/>
          <w:szCs w:val="28"/>
          <w:lang w:val="hr-BA"/>
        </w:rPr>
        <w:lastRenderedPageBreak/>
        <w:t>6</w:t>
      </w:r>
      <w:r w:rsidR="008C6062" w:rsidRPr="00601157">
        <w:rPr>
          <w:rFonts w:ascii="Times New Roman" w:hAnsi="Times New Roman" w:cs="Times New Roman"/>
          <w:b/>
          <w:bCs/>
          <w:color w:val="auto"/>
          <w:sz w:val="28"/>
          <w:szCs w:val="28"/>
          <w:lang w:val="hr-BA"/>
        </w:rPr>
        <w:t xml:space="preserve">. </w:t>
      </w:r>
      <w:r w:rsidR="00DA5346" w:rsidRPr="00601157">
        <w:rPr>
          <w:rFonts w:ascii="Times New Roman" w:hAnsi="Times New Roman" w:cs="Times New Roman"/>
          <w:b/>
          <w:bCs/>
          <w:color w:val="auto"/>
          <w:sz w:val="28"/>
          <w:szCs w:val="28"/>
          <w:lang w:val="hr-BA"/>
        </w:rPr>
        <w:t>RASPRAVA</w:t>
      </w:r>
      <w:bookmarkEnd w:id="18"/>
    </w:p>
    <w:p w14:paraId="5231AEA8" w14:textId="77777777" w:rsidR="008C6062" w:rsidRPr="00601157" w:rsidRDefault="008C6062" w:rsidP="008C6062">
      <w:pPr>
        <w:spacing w:line="360" w:lineRule="auto"/>
        <w:jc w:val="both"/>
        <w:rPr>
          <w:rFonts w:ascii="Times New Roman" w:hAnsi="Times New Roman" w:cs="Times New Roman"/>
          <w:sz w:val="24"/>
          <w:szCs w:val="24"/>
          <w:lang w:val="hr-BA"/>
        </w:rPr>
      </w:pPr>
    </w:p>
    <w:p w14:paraId="2F8AF437" w14:textId="33423406" w:rsidR="00DA5346" w:rsidRPr="00601157" w:rsidRDefault="00DA5346" w:rsidP="00DA5346">
      <w:pPr>
        <w:spacing w:line="360" w:lineRule="auto"/>
        <w:jc w:val="both"/>
        <w:rPr>
          <w:rFonts w:ascii="Times New Roman" w:hAnsi="Times New Roman" w:cs="Times New Roman"/>
          <w:sz w:val="24"/>
          <w:szCs w:val="24"/>
          <w:lang w:val="hr-BA"/>
        </w:rPr>
      </w:pPr>
      <w:r w:rsidRPr="00601157">
        <w:rPr>
          <w:rFonts w:ascii="Times New Roman" w:hAnsi="Times New Roman" w:cs="Times New Roman"/>
          <w:sz w:val="24"/>
          <w:szCs w:val="24"/>
          <w:lang w:val="hr-BA"/>
        </w:rPr>
        <w:t>U raspravi se kritički uspoređuju vlastiti rezultati s rezultatima drugih odnosno s onim što se općenito zna o tom problemu. U raspravi ne treba ponavljati opis rezultata, nego se oni obrazlažu, ističući pritom i moguće nedostatke dobivenih rezultata odnosno proučavanja. U ovom djelu će student pokazati koliko je upoznat s rezultatima s drugih u užem području istraživanja i, eventualno, predložiti proširenje istraživanja u budućem radu.</w:t>
      </w:r>
    </w:p>
    <w:p w14:paraId="4F688E5D" w14:textId="04BCD672" w:rsidR="00BD69B8" w:rsidRPr="00601157" w:rsidRDefault="00BD69B8" w:rsidP="004948D4">
      <w:pPr>
        <w:spacing w:line="360" w:lineRule="auto"/>
        <w:jc w:val="both"/>
        <w:rPr>
          <w:rFonts w:ascii="Times New Roman" w:hAnsi="Times New Roman" w:cs="Times New Roman"/>
          <w:sz w:val="24"/>
          <w:szCs w:val="24"/>
          <w:lang w:val="hr-BA"/>
        </w:rPr>
      </w:pPr>
      <w:r w:rsidRPr="00601157">
        <w:rPr>
          <w:rFonts w:ascii="Times New Roman" w:hAnsi="Times New Roman" w:cs="Times New Roman"/>
          <w:sz w:val="24"/>
          <w:szCs w:val="24"/>
          <w:lang w:val="hr-BA"/>
        </w:rPr>
        <w:br w:type="page"/>
      </w:r>
    </w:p>
    <w:p w14:paraId="7D33A474" w14:textId="2E5CDA35" w:rsidR="007958B5" w:rsidRPr="00601157" w:rsidRDefault="007958B5" w:rsidP="007958B5">
      <w:pPr>
        <w:pStyle w:val="Heading1"/>
        <w:spacing w:line="360" w:lineRule="auto"/>
        <w:rPr>
          <w:rFonts w:ascii="Times New Roman" w:hAnsi="Times New Roman" w:cs="Times New Roman"/>
          <w:b/>
          <w:bCs/>
          <w:color w:val="auto"/>
          <w:sz w:val="28"/>
          <w:szCs w:val="28"/>
          <w:lang w:val="hr-BA"/>
        </w:rPr>
      </w:pPr>
      <w:bookmarkStart w:id="19" w:name="_Toc95384771"/>
      <w:r w:rsidRPr="00601157">
        <w:rPr>
          <w:rFonts w:ascii="Times New Roman" w:hAnsi="Times New Roman" w:cs="Times New Roman"/>
          <w:b/>
          <w:bCs/>
          <w:color w:val="auto"/>
          <w:sz w:val="28"/>
          <w:szCs w:val="28"/>
          <w:lang w:val="hr-BA"/>
        </w:rPr>
        <w:lastRenderedPageBreak/>
        <w:t xml:space="preserve">7. </w:t>
      </w:r>
      <w:r w:rsidR="00DA5346" w:rsidRPr="00601157">
        <w:rPr>
          <w:rFonts w:ascii="Times New Roman" w:hAnsi="Times New Roman" w:cs="Times New Roman"/>
          <w:b/>
          <w:bCs/>
          <w:color w:val="auto"/>
          <w:sz w:val="28"/>
          <w:szCs w:val="28"/>
          <w:lang w:val="hr-BA"/>
        </w:rPr>
        <w:t>ZAKLJUČAK</w:t>
      </w:r>
      <w:bookmarkEnd w:id="19"/>
    </w:p>
    <w:p w14:paraId="5547E76C" w14:textId="77777777" w:rsidR="007958B5" w:rsidRPr="00601157" w:rsidRDefault="007958B5" w:rsidP="007958B5">
      <w:pPr>
        <w:spacing w:line="360" w:lineRule="auto"/>
        <w:jc w:val="both"/>
        <w:rPr>
          <w:rFonts w:ascii="Times New Roman" w:hAnsi="Times New Roman" w:cs="Times New Roman"/>
          <w:sz w:val="24"/>
          <w:szCs w:val="24"/>
          <w:lang w:val="hr-BA"/>
        </w:rPr>
      </w:pPr>
    </w:p>
    <w:p w14:paraId="0DD29064" w14:textId="4D16FD9D" w:rsidR="00DA5346" w:rsidRPr="00601157" w:rsidRDefault="00DA5346" w:rsidP="00DA5346">
      <w:pPr>
        <w:spacing w:line="360" w:lineRule="auto"/>
        <w:jc w:val="both"/>
        <w:rPr>
          <w:rFonts w:ascii="Times New Roman" w:hAnsi="Times New Roman" w:cs="Times New Roman"/>
          <w:sz w:val="24"/>
          <w:szCs w:val="24"/>
          <w:lang w:val="hr-BA"/>
        </w:rPr>
      </w:pPr>
      <w:r w:rsidRPr="00601157">
        <w:rPr>
          <w:rFonts w:ascii="Times New Roman" w:hAnsi="Times New Roman" w:cs="Times New Roman"/>
          <w:sz w:val="24"/>
          <w:szCs w:val="24"/>
          <w:lang w:val="hr-BA"/>
        </w:rPr>
        <w:t xml:space="preserve">Zaključci su numerički poredane kratke tvrdnje, </w:t>
      </w:r>
      <w:r w:rsidR="00D118D2" w:rsidRPr="00601157">
        <w:rPr>
          <w:rFonts w:ascii="Times New Roman" w:hAnsi="Times New Roman" w:cs="Times New Roman"/>
          <w:sz w:val="24"/>
          <w:szCs w:val="24"/>
          <w:lang w:val="hr-BA"/>
        </w:rPr>
        <w:t xml:space="preserve">koje ne treba posebno opisivati </w:t>
      </w:r>
      <w:r w:rsidRPr="00601157">
        <w:rPr>
          <w:rFonts w:ascii="Times New Roman" w:hAnsi="Times New Roman" w:cs="Times New Roman"/>
          <w:sz w:val="24"/>
          <w:szCs w:val="24"/>
          <w:lang w:val="hr-BA"/>
        </w:rPr>
        <w:t xml:space="preserve">odnosno obrazlagati. U načelu zaključci se temelje </w:t>
      </w:r>
      <w:r w:rsidR="00D118D2" w:rsidRPr="00601157">
        <w:rPr>
          <w:rFonts w:ascii="Times New Roman" w:hAnsi="Times New Roman" w:cs="Times New Roman"/>
          <w:sz w:val="24"/>
          <w:szCs w:val="24"/>
          <w:lang w:val="hr-BA"/>
        </w:rPr>
        <w:t xml:space="preserve">samo na rezultatima dobivenih u </w:t>
      </w:r>
      <w:r w:rsidRPr="00601157">
        <w:rPr>
          <w:rFonts w:ascii="Times New Roman" w:hAnsi="Times New Roman" w:cs="Times New Roman"/>
          <w:sz w:val="24"/>
          <w:szCs w:val="24"/>
          <w:lang w:val="hr-BA"/>
        </w:rPr>
        <w:t>vlastitom proučavanju. Ako je potrebno uključiti rezu</w:t>
      </w:r>
      <w:r w:rsidR="00D118D2" w:rsidRPr="00601157">
        <w:rPr>
          <w:rFonts w:ascii="Times New Roman" w:hAnsi="Times New Roman" w:cs="Times New Roman"/>
          <w:sz w:val="24"/>
          <w:szCs w:val="24"/>
          <w:lang w:val="hr-BA"/>
        </w:rPr>
        <w:t xml:space="preserve">ltate drugih (da bi se pojačala </w:t>
      </w:r>
      <w:r w:rsidRPr="00601157">
        <w:rPr>
          <w:rFonts w:ascii="Times New Roman" w:hAnsi="Times New Roman" w:cs="Times New Roman"/>
          <w:sz w:val="24"/>
          <w:szCs w:val="24"/>
          <w:lang w:val="hr-BA"/>
        </w:rPr>
        <w:t xml:space="preserve">vjerodostojnost vlastitih opažanja) onda to treba istaknuti. Ako </w:t>
      </w:r>
      <w:r w:rsidR="00D118D2" w:rsidRPr="00601157">
        <w:rPr>
          <w:rFonts w:ascii="Times New Roman" w:hAnsi="Times New Roman" w:cs="Times New Roman"/>
          <w:sz w:val="24"/>
          <w:szCs w:val="24"/>
          <w:lang w:val="hr-BA"/>
        </w:rPr>
        <w:t xml:space="preserve">nisu dobiveni rezultati koji su </w:t>
      </w:r>
      <w:r w:rsidRPr="00601157">
        <w:rPr>
          <w:rFonts w:ascii="Times New Roman" w:hAnsi="Times New Roman" w:cs="Times New Roman"/>
          <w:sz w:val="24"/>
          <w:szCs w:val="24"/>
          <w:lang w:val="hr-BA"/>
        </w:rPr>
        <w:t>postavljeni u ciljevima, to treba navesti.</w:t>
      </w:r>
      <w:r w:rsidRPr="00601157">
        <w:rPr>
          <w:rFonts w:ascii="Times New Roman" w:hAnsi="Times New Roman" w:cs="Times New Roman"/>
          <w:sz w:val="24"/>
          <w:szCs w:val="24"/>
          <w:lang w:val="hr-BA"/>
        </w:rPr>
        <w:cr/>
      </w:r>
    </w:p>
    <w:p w14:paraId="7E4D7268" w14:textId="168C5C03" w:rsidR="0059768B" w:rsidRPr="00601157" w:rsidRDefault="0059768B" w:rsidP="007958B5">
      <w:pPr>
        <w:rPr>
          <w:rFonts w:ascii="Times New Roman" w:hAnsi="Times New Roman" w:cs="Times New Roman"/>
          <w:sz w:val="28"/>
          <w:szCs w:val="28"/>
          <w:lang w:val="hr-BA"/>
        </w:rPr>
      </w:pPr>
      <w:r w:rsidRPr="00601157">
        <w:rPr>
          <w:rFonts w:ascii="Times New Roman" w:hAnsi="Times New Roman" w:cs="Times New Roman"/>
          <w:lang w:val="hr-BA"/>
        </w:rPr>
        <w:br w:type="page"/>
      </w:r>
    </w:p>
    <w:p w14:paraId="700D2670" w14:textId="77777777" w:rsidR="00204DAE" w:rsidRPr="00601157" w:rsidRDefault="00204DAE" w:rsidP="0059768B">
      <w:pPr>
        <w:pStyle w:val="Heading1"/>
        <w:rPr>
          <w:rFonts w:ascii="Times New Roman" w:hAnsi="Times New Roman" w:cs="Times New Roman"/>
          <w:b/>
          <w:bCs/>
          <w:color w:val="auto"/>
          <w:sz w:val="28"/>
          <w:szCs w:val="28"/>
          <w:lang w:val="hr-BA"/>
        </w:rPr>
        <w:sectPr w:rsidR="00204DAE" w:rsidRPr="00601157" w:rsidSect="00DF3A27">
          <w:footerReference w:type="default" r:id="rId11"/>
          <w:pgSz w:w="11906" w:h="16838"/>
          <w:pgMar w:top="1417" w:right="1417" w:bottom="1417" w:left="1417" w:header="708" w:footer="708" w:gutter="0"/>
          <w:pgNumType w:start="1"/>
          <w:cols w:space="708"/>
          <w:docGrid w:linePitch="360"/>
        </w:sectPr>
      </w:pPr>
    </w:p>
    <w:p w14:paraId="7C2AE90D" w14:textId="75E512BF" w:rsidR="0059768B" w:rsidRPr="00601157" w:rsidRDefault="0059768B" w:rsidP="0059768B">
      <w:pPr>
        <w:pStyle w:val="Heading1"/>
        <w:rPr>
          <w:rFonts w:ascii="Times New Roman" w:hAnsi="Times New Roman" w:cs="Times New Roman"/>
          <w:b/>
          <w:bCs/>
          <w:color w:val="auto"/>
          <w:sz w:val="28"/>
          <w:szCs w:val="28"/>
          <w:lang w:val="hr-BA"/>
        </w:rPr>
      </w:pPr>
      <w:bookmarkStart w:id="20" w:name="_Toc90551748"/>
      <w:bookmarkStart w:id="21" w:name="_Toc95384772"/>
      <w:r w:rsidRPr="00601157">
        <w:rPr>
          <w:rFonts w:ascii="Times New Roman" w:hAnsi="Times New Roman" w:cs="Times New Roman"/>
          <w:b/>
          <w:bCs/>
          <w:color w:val="auto"/>
          <w:sz w:val="28"/>
          <w:szCs w:val="28"/>
          <w:lang w:val="hr-BA"/>
        </w:rPr>
        <w:lastRenderedPageBreak/>
        <w:t>LITERATURA</w:t>
      </w:r>
      <w:bookmarkEnd w:id="20"/>
      <w:bookmarkEnd w:id="21"/>
    </w:p>
    <w:p w14:paraId="76550908" w14:textId="77777777" w:rsidR="00B11801" w:rsidRDefault="00B11801" w:rsidP="009C44B9">
      <w:pPr>
        <w:tabs>
          <w:tab w:val="left" w:pos="3278"/>
        </w:tabs>
        <w:spacing w:line="360" w:lineRule="auto"/>
        <w:rPr>
          <w:rFonts w:ascii="Times New Roman" w:hAnsi="Times New Roman" w:cs="Times New Roman"/>
          <w:sz w:val="24"/>
          <w:szCs w:val="24"/>
          <w:lang w:val="hr-BA"/>
        </w:rPr>
      </w:pPr>
    </w:p>
    <w:p w14:paraId="6570AF94" w14:textId="77777777" w:rsidR="00B11801" w:rsidRDefault="00D85F01" w:rsidP="009C44B9">
      <w:pPr>
        <w:pStyle w:val="ListParagraph"/>
        <w:numPr>
          <w:ilvl w:val="0"/>
          <w:numId w:val="30"/>
        </w:numPr>
        <w:tabs>
          <w:tab w:val="left" w:pos="3278"/>
        </w:tabs>
        <w:spacing w:line="360" w:lineRule="auto"/>
        <w:rPr>
          <w:rFonts w:ascii="Times New Roman" w:hAnsi="Times New Roman" w:cs="Times New Roman"/>
          <w:noProof/>
          <w:sz w:val="24"/>
          <w:szCs w:val="24"/>
          <w:lang w:val="hr-BA"/>
        </w:rPr>
      </w:pPr>
      <w:r w:rsidRPr="00B11801">
        <w:rPr>
          <w:rFonts w:ascii="Times New Roman" w:hAnsi="Times New Roman" w:cs="Times New Roman"/>
          <w:noProof/>
          <w:sz w:val="24"/>
          <w:szCs w:val="24"/>
          <w:lang w:val="hr-BA"/>
        </w:rPr>
        <w:t>Kuruc Poje D, Mađarić V, Janeš Poje V, Marušić S. Uloga kliničkog farmaceuta u upravljanju antimikrobnim lijekovima. Infektološki glasnik. 2018;38(4):103-108.</w:t>
      </w:r>
    </w:p>
    <w:p w14:paraId="448757D2" w14:textId="2F0CBFD8" w:rsidR="00F10EB8" w:rsidRPr="00B11801" w:rsidRDefault="00D85F01" w:rsidP="009C44B9">
      <w:pPr>
        <w:pStyle w:val="ListParagraph"/>
        <w:numPr>
          <w:ilvl w:val="0"/>
          <w:numId w:val="30"/>
        </w:numPr>
        <w:tabs>
          <w:tab w:val="left" w:pos="3278"/>
        </w:tabs>
        <w:spacing w:line="360" w:lineRule="auto"/>
        <w:rPr>
          <w:rFonts w:ascii="Times New Roman" w:hAnsi="Times New Roman" w:cs="Times New Roman"/>
          <w:noProof/>
          <w:sz w:val="24"/>
          <w:szCs w:val="24"/>
          <w:lang w:val="hr-BA"/>
        </w:rPr>
      </w:pPr>
      <w:bookmarkStart w:id="22" w:name="_GoBack"/>
      <w:bookmarkEnd w:id="22"/>
      <w:r w:rsidRPr="00B11801">
        <w:rPr>
          <w:rFonts w:ascii="Times New Roman" w:hAnsi="Times New Roman" w:cs="Times New Roman"/>
          <w:noProof/>
          <w:sz w:val="24"/>
          <w:szCs w:val="24"/>
          <w:lang w:val="hr-BA"/>
        </w:rPr>
        <w:t>Lovrenčić-</w:t>
      </w:r>
      <w:r w:rsidR="009C44B9" w:rsidRPr="00B11801">
        <w:rPr>
          <w:rFonts w:ascii="Times New Roman" w:hAnsi="Times New Roman" w:cs="Times New Roman"/>
          <w:noProof/>
          <w:sz w:val="24"/>
          <w:szCs w:val="24"/>
          <w:lang w:val="hr-BA"/>
        </w:rPr>
        <w:t xml:space="preserve">Huzjan A, Roje-Bedeković M. The Impact of Patient’s Fear of COVID 19 Infection on Neurology Service in University Hospital Center Sestre Milosrdnice During COVID-19 Epidemic Outbreak. Archives of Psychiatry Research. 2021;57:167-176. </w:t>
      </w:r>
    </w:p>
    <w:p w14:paraId="64D1A5E2" w14:textId="77777777" w:rsidR="009C44B9" w:rsidRPr="00601157" w:rsidRDefault="009C44B9" w:rsidP="009C44B9">
      <w:pPr>
        <w:tabs>
          <w:tab w:val="left" w:pos="3278"/>
        </w:tabs>
        <w:spacing w:line="360" w:lineRule="auto"/>
        <w:rPr>
          <w:rFonts w:ascii="Times New Roman" w:hAnsi="Times New Roman" w:cs="Times New Roman"/>
          <w:noProof/>
          <w:sz w:val="24"/>
          <w:szCs w:val="24"/>
          <w:lang w:val="hr-BA"/>
        </w:rPr>
      </w:pPr>
    </w:p>
    <w:p w14:paraId="1BE4A96A" w14:textId="6A0BB0D2" w:rsidR="009C44B9" w:rsidRPr="00601157" w:rsidRDefault="009C44B9" w:rsidP="009C44B9">
      <w:pPr>
        <w:tabs>
          <w:tab w:val="left" w:pos="3278"/>
        </w:tabs>
        <w:spacing w:line="360" w:lineRule="auto"/>
        <w:rPr>
          <w:rFonts w:ascii="Times New Roman" w:hAnsi="Times New Roman" w:cs="Times New Roman"/>
          <w:noProof/>
          <w:sz w:val="24"/>
          <w:szCs w:val="24"/>
          <w:lang w:val="hr-BA"/>
        </w:rPr>
      </w:pPr>
      <w:r w:rsidRPr="00601157">
        <w:rPr>
          <w:rFonts w:ascii="Times New Roman" w:hAnsi="Times New Roman" w:cs="Times New Roman"/>
          <w:noProof/>
          <w:sz w:val="24"/>
          <w:szCs w:val="24"/>
          <w:lang w:val="hr-BA"/>
        </w:rPr>
        <w:t xml:space="preserve">Za navođenje referencija </w:t>
      </w:r>
      <w:r w:rsidR="00F53414" w:rsidRPr="00601157">
        <w:rPr>
          <w:rFonts w:ascii="Times New Roman" w:hAnsi="Times New Roman" w:cs="Times New Roman"/>
          <w:noProof/>
          <w:sz w:val="24"/>
          <w:szCs w:val="24"/>
          <w:lang w:val="hr-BA"/>
        </w:rPr>
        <w:t>koristi se Vancouverski sustav. Više podataka o tom načinu citiranja može se pronaći na sljedećoj poveznici:</w:t>
      </w:r>
    </w:p>
    <w:p w14:paraId="5D8B5C6D" w14:textId="1DF4398C" w:rsidR="00F53414" w:rsidRPr="00601157" w:rsidRDefault="00724B7B" w:rsidP="009C44B9">
      <w:pPr>
        <w:tabs>
          <w:tab w:val="left" w:pos="3278"/>
        </w:tabs>
        <w:spacing w:line="360" w:lineRule="auto"/>
        <w:rPr>
          <w:rFonts w:ascii="Times New Roman" w:hAnsi="Times New Roman" w:cs="Times New Roman"/>
          <w:noProof/>
          <w:sz w:val="24"/>
          <w:szCs w:val="24"/>
          <w:lang w:val="hr-BA"/>
        </w:rPr>
      </w:pPr>
      <w:hyperlink r:id="rId12" w:history="1">
        <w:r w:rsidR="00F53414" w:rsidRPr="00601157">
          <w:rPr>
            <w:rStyle w:val="Hyperlink"/>
            <w:rFonts w:ascii="Times New Roman" w:hAnsi="Times New Roman" w:cs="Times New Roman"/>
            <w:noProof/>
            <w:sz w:val="24"/>
            <w:szCs w:val="24"/>
            <w:lang w:val="hr-BA"/>
          </w:rPr>
          <w:t>https://www.imperial.ac.uk/media/imperial-college/administration-and-support-services/library/public/vancouver.pdf</w:t>
        </w:r>
      </w:hyperlink>
    </w:p>
    <w:p w14:paraId="03E605DB" w14:textId="0BFEC4A6" w:rsidR="009C44B9" w:rsidRPr="00601157" w:rsidRDefault="00F53414" w:rsidP="009C44B9">
      <w:pPr>
        <w:tabs>
          <w:tab w:val="left" w:pos="3278"/>
        </w:tabs>
        <w:spacing w:line="360" w:lineRule="auto"/>
        <w:rPr>
          <w:rFonts w:ascii="Times New Roman" w:hAnsi="Times New Roman" w:cs="Times New Roman"/>
          <w:noProof/>
          <w:sz w:val="24"/>
          <w:szCs w:val="24"/>
          <w:lang w:val="hr-BA"/>
        </w:rPr>
      </w:pPr>
      <w:r w:rsidRPr="00601157">
        <w:rPr>
          <w:rFonts w:ascii="Times New Roman" w:hAnsi="Times New Roman" w:cs="Times New Roman"/>
          <w:noProof/>
          <w:sz w:val="24"/>
          <w:szCs w:val="24"/>
          <w:lang w:val="hr-BA"/>
        </w:rPr>
        <w:t>Ovdje su navedene osnove.</w:t>
      </w:r>
    </w:p>
    <w:p w14:paraId="5A32D6D6" w14:textId="4C55F330" w:rsidR="009C44B9" w:rsidRPr="00601157" w:rsidRDefault="009C44B9" w:rsidP="009C44B9">
      <w:pPr>
        <w:tabs>
          <w:tab w:val="left" w:pos="3278"/>
        </w:tabs>
        <w:spacing w:line="360" w:lineRule="auto"/>
        <w:rPr>
          <w:rFonts w:ascii="Times New Roman" w:hAnsi="Times New Roman" w:cs="Times New Roman"/>
          <w:noProof/>
          <w:sz w:val="24"/>
          <w:szCs w:val="24"/>
          <w:lang w:val="hr-BA"/>
        </w:rPr>
      </w:pPr>
      <w:r w:rsidRPr="00601157">
        <w:rPr>
          <w:rFonts w:ascii="Times New Roman" w:hAnsi="Times New Roman" w:cs="Times New Roman"/>
          <w:noProof/>
          <w:sz w:val="24"/>
          <w:szCs w:val="24"/>
          <w:lang w:val="hr-BA"/>
        </w:rPr>
        <w:t>Važno je točno poštivati formu u kojoj se pojedina referen</w:t>
      </w:r>
      <w:r w:rsidR="00F53414" w:rsidRPr="00601157">
        <w:rPr>
          <w:rFonts w:ascii="Times New Roman" w:hAnsi="Times New Roman" w:cs="Times New Roman"/>
          <w:noProof/>
          <w:sz w:val="24"/>
          <w:szCs w:val="24"/>
          <w:lang w:val="hr-BA"/>
        </w:rPr>
        <w:t>cija piše, dakle interpunkciju,</w:t>
      </w:r>
      <w:r w:rsidRPr="00601157">
        <w:rPr>
          <w:rFonts w:ascii="Times New Roman" w:hAnsi="Times New Roman" w:cs="Times New Roman"/>
          <w:noProof/>
          <w:sz w:val="24"/>
          <w:szCs w:val="24"/>
          <w:lang w:val="hr-BA"/>
        </w:rPr>
        <w:t>razmake, i sve podatke koje je potrebno navesti.</w:t>
      </w:r>
    </w:p>
    <w:p w14:paraId="6B68A7A1" w14:textId="7F49E8BA" w:rsidR="009C44B9" w:rsidRPr="00601157" w:rsidRDefault="009C44B9" w:rsidP="009C44B9">
      <w:pPr>
        <w:tabs>
          <w:tab w:val="left" w:pos="3278"/>
        </w:tabs>
        <w:spacing w:line="360" w:lineRule="auto"/>
        <w:rPr>
          <w:rFonts w:ascii="Times New Roman" w:hAnsi="Times New Roman" w:cs="Times New Roman"/>
          <w:b/>
          <w:noProof/>
          <w:sz w:val="24"/>
          <w:szCs w:val="24"/>
          <w:lang w:val="hr-BA"/>
        </w:rPr>
      </w:pPr>
      <w:r w:rsidRPr="00601157">
        <w:rPr>
          <w:rFonts w:ascii="Times New Roman" w:hAnsi="Times New Roman" w:cs="Times New Roman"/>
          <w:b/>
          <w:noProof/>
          <w:sz w:val="24"/>
          <w:szCs w:val="24"/>
          <w:lang w:val="hr-BA"/>
        </w:rPr>
        <w:t>Originalni rad u časopisu:</w:t>
      </w:r>
    </w:p>
    <w:p w14:paraId="1090EC76" w14:textId="77777777" w:rsidR="00F53414" w:rsidRPr="00601157" w:rsidRDefault="009C44B9" w:rsidP="009C44B9">
      <w:pPr>
        <w:tabs>
          <w:tab w:val="left" w:pos="3278"/>
        </w:tabs>
        <w:spacing w:line="360" w:lineRule="auto"/>
        <w:rPr>
          <w:rFonts w:ascii="Times New Roman" w:hAnsi="Times New Roman" w:cs="Times New Roman"/>
          <w:noProof/>
          <w:sz w:val="24"/>
          <w:szCs w:val="24"/>
          <w:lang w:val="hr-BA"/>
        </w:rPr>
      </w:pPr>
      <w:r w:rsidRPr="00601157">
        <w:rPr>
          <w:rFonts w:ascii="Times New Roman" w:hAnsi="Times New Roman" w:cs="Times New Roman"/>
          <w:noProof/>
          <w:sz w:val="24"/>
          <w:szCs w:val="24"/>
          <w:lang w:val="hr-BA"/>
        </w:rPr>
        <w:t>Vrdoljak E, Milas L. Apoptosis: basic biology and relationship to cancer</w:t>
      </w:r>
      <w:r w:rsidR="00F53414" w:rsidRPr="00601157">
        <w:rPr>
          <w:rFonts w:ascii="Times New Roman" w:hAnsi="Times New Roman" w:cs="Times New Roman"/>
          <w:noProof/>
          <w:sz w:val="24"/>
          <w:szCs w:val="24"/>
          <w:lang w:val="hr-BA"/>
        </w:rPr>
        <w:t>. Croat Med J 1996;37:141-51.</w:t>
      </w:r>
    </w:p>
    <w:p w14:paraId="1FC3CE3E" w14:textId="22CC2C95" w:rsidR="009C44B9" w:rsidRPr="00601157" w:rsidRDefault="009C44B9" w:rsidP="009C44B9">
      <w:pPr>
        <w:tabs>
          <w:tab w:val="left" w:pos="3278"/>
        </w:tabs>
        <w:spacing w:line="360" w:lineRule="auto"/>
        <w:rPr>
          <w:rFonts w:ascii="Times New Roman" w:hAnsi="Times New Roman" w:cs="Times New Roman"/>
          <w:b/>
          <w:noProof/>
          <w:sz w:val="24"/>
          <w:szCs w:val="24"/>
          <w:lang w:val="hr-BA"/>
        </w:rPr>
      </w:pPr>
      <w:r w:rsidRPr="00601157">
        <w:rPr>
          <w:rFonts w:ascii="Times New Roman" w:hAnsi="Times New Roman" w:cs="Times New Roman"/>
          <w:b/>
          <w:noProof/>
          <w:sz w:val="24"/>
          <w:szCs w:val="24"/>
          <w:lang w:val="hr-BA"/>
        </w:rPr>
        <w:t>Za članak s više od 6 autora:</w:t>
      </w:r>
    </w:p>
    <w:p w14:paraId="2F4A42D8" w14:textId="77777777" w:rsidR="00F53414" w:rsidRPr="00601157" w:rsidRDefault="009C44B9" w:rsidP="009C44B9">
      <w:pPr>
        <w:tabs>
          <w:tab w:val="left" w:pos="3278"/>
        </w:tabs>
        <w:spacing w:line="360" w:lineRule="auto"/>
        <w:rPr>
          <w:rFonts w:ascii="Times New Roman" w:hAnsi="Times New Roman" w:cs="Times New Roman"/>
          <w:noProof/>
          <w:sz w:val="24"/>
          <w:szCs w:val="24"/>
          <w:lang w:val="hr-BA"/>
        </w:rPr>
      </w:pPr>
      <w:r w:rsidRPr="00601157">
        <w:rPr>
          <w:rFonts w:ascii="Times New Roman" w:hAnsi="Times New Roman" w:cs="Times New Roman"/>
          <w:noProof/>
          <w:sz w:val="24"/>
          <w:szCs w:val="24"/>
          <w:lang w:val="hr-BA"/>
        </w:rPr>
        <w:t>Long GD, Amylon MD, Stockerl-Goldstein KE, Ne</w:t>
      </w:r>
      <w:r w:rsidR="00F53414" w:rsidRPr="00601157">
        <w:rPr>
          <w:rFonts w:ascii="Times New Roman" w:hAnsi="Times New Roman" w:cs="Times New Roman"/>
          <w:noProof/>
          <w:sz w:val="24"/>
          <w:szCs w:val="24"/>
          <w:lang w:val="hr-BA"/>
        </w:rPr>
        <w:t xml:space="preserve">grin RS, Chao NJ, Hu WW, et al. </w:t>
      </w:r>
      <w:r w:rsidRPr="00601157">
        <w:rPr>
          <w:rFonts w:ascii="Times New Roman" w:hAnsi="Times New Roman" w:cs="Times New Roman"/>
          <w:noProof/>
          <w:sz w:val="24"/>
          <w:szCs w:val="24"/>
          <w:lang w:val="hr-BA"/>
        </w:rPr>
        <w:t>Fractionated total-body irradiation, etoposide, and cyclopho</w:t>
      </w:r>
      <w:r w:rsidR="00F53414" w:rsidRPr="00601157">
        <w:rPr>
          <w:rFonts w:ascii="Times New Roman" w:hAnsi="Times New Roman" w:cs="Times New Roman"/>
          <w:noProof/>
          <w:sz w:val="24"/>
          <w:szCs w:val="24"/>
          <w:lang w:val="hr-BA"/>
        </w:rPr>
        <w:t xml:space="preserve">sphamide followed by allogeneic </w:t>
      </w:r>
      <w:r w:rsidRPr="00601157">
        <w:rPr>
          <w:rFonts w:ascii="Times New Roman" w:hAnsi="Times New Roman" w:cs="Times New Roman"/>
          <w:noProof/>
          <w:sz w:val="24"/>
          <w:szCs w:val="24"/>
          <w:lang w:val="hr-BA"/>
        </w:rPr>
        <w:t xml:space="preserve">bone marrow transplantation for patients with high-risk </w:t>
      </w:r>
      <w:r w:rsidR="00F53414" w:rsidRPr="00601157">
        <w:rPr>
          <w:rFonts w:ascii="Times New Roman" w:hAnsi="Times New Roman" w:cs="Times New Roman"/>
          <w:noProof/>
          <w:sz w:val="24"/>
          <w:szCs w:val="24"/>
          <w:lang w:val="hr-BA"/>
        </w:rPr>
        <w:t xml:space="preserve">or advanced-stage hematological </w:t>
      </w:r>
      <w:r w:rsidRPr="00601157">
        <w:rPr>
          <w:rFonts w:ascii="Times New Roman" w:hAnsi="Times New Roman" w:cs="Times New Roman"/>
          <w:noProof/>
          <w:sz w:val="24"/>
          <w:szCs w:val="24"/>
          <w:lang w:val="hr-BA"/>
        </w:rPr>
        <w:t>malignancies. Biol Blood M</w:t>
      </w:r>
      <w:r w:rsidR="00F53414" w:rsidRPr="00601157">
        <w:rPr>
          <w:rFonts w:ascii="Times New Roman" w:hAnsi="Times New Roman" w:cs="Times New Roman"/>
          <w:noProof/>
          <w:sz w:val="24"/>
          <w:szCs w:val="24"/>
          <w:lang w:val="hr-BA"/>
        </w:rPr>
        <w:t xml:space="preserve">arrow Transplant 1997;3:324-30. </w:t>
      </w:r>
    </w:p>
    <w:p w14:paraId="46BDD625" w14:textId="16D3C0E6" w:rsidR="009C44B9" w:rsidRPr="00601157" w:rsidRDefault="009C44B9" w:rsidP="009C44B9">
      <w:pPr>
        <w:tabs>
          <w:tab w:val="left" w:pos="3278"/>
        </w:tabs>
        <w:spacing w:line="360" w:lineRule="auto"/>
        <w:rPr>
          <w:rFonts w:ascii="Times New Roman" w:hAnsi="Times New Roman" w:cs="Times New Roman"/>
          <w:noProof/>
          <w:sz w:val="24"/>
          <w:szCs w:val="24"/>
          <w:lang w:val="hr-BA"/>
        </w:rPr>
      </w:pPr>
      <w:r w:rsidRPr="00601157">
        <w:rPr>
          <w:rFonts w:ascii="Times New Roman" w:hAnsi="Times New Roman" w:cs="Times New Roman"/>
          <w:noProof/>
          <w:sz w:val="24"/>
          <w:szCs w:val="24"/>
          <w:lang w:val="hr-BA"/>
        </w:rPr>
        <w:t>Za radove objavljene u časopisima koji nisu indeksirani na P</w:t>
      </w:r>
      <w:r w:rsidR="00F53414" w:rsidRPr="00601157">
        <w:rPr>
          <w:rFonts w:ascii="Times New Roman" w:hAnsi="Times New Roman" w:cs="Times New Roman"/>
          <w:noProof/>
          <w:sz w:val="24"/>
          <w:szCs w:val="24"/>
          <w:lang w:val="hr-BA"/>
        </w:rPr>
        <w:t xml:space="preserve">ubMedu, ne navodi se skraćenica </w:t>
      </w:r>
      <w:r w:rsidRPr="00601157">
        <w:rPr>
          <w:rFonts w:ascii="Times New Roman" w:hAnsi="Times New Roman" w:cs="Times New Roman"/>
          <w:noProof/>
          <w:sz w:val="24"/>
          <w:szCs w:val="24"/>
          <w:lang w:val="hr-BA"/>
        </w:rPr>
        <w:t>već puni naziv časopisa:</w:t>
      </w:r>
    </w:p>
    <w:p w14:paraId="615737A6" w14:textId="77777777" w:rsidR="00F53414" w:rsidRPr="00601157" w:rsidRDefault="009C44B9" w:rsidP="009C44B9">
      <w:pPr>
        <w:tabs>
          <w:tab w:val="left" w:pos="3278"/>
        </w:tabs>
        <w:spacing w:line="360" w:lineRule="auto"/>
        <w:rPr>
          <w:rFonts w:ascii="Times New Roman" w:hAnsi="Times New Roman" w:cs="Times New Roman"/>
          <w:noProof/>
          <w:sz w:val="24"/>
          <w:szCs w:val="24"/>
          <w:lang w:val="hr-BA"/>
        </w:rPr>
      </w:pPr>
      <w:r w:rsidRPr="00601157">
        <w:rPr>
          <w:rFonts w:ascii="Times New Roman" w:hAnsi="Times New Roman" w:cs="Times New Roman"/>
          <w:noProof/>
          <w:sz w:val="24"/>
          <w:szCs w:val="24"/>
          <w:lang w:val="hr-BA"/>
        </w:rPr>
        <w:t>Roger D, Jarvis G, Najarian B. Detachment and coping: the const</w:t>
      </w:r>
      <w:r w:rsidR="00F53414" w:rsidRPr="00601157">
        <w:rPr>
          <w:rFonts w:ascii="Times New Roman" w:hAnsi="Times New Roman" w:cs="Times New Roman"/>
          <w:noProof/>
          <w:sz w:val="24"/>
          <w:szCs w:val="24"/>
          <w:lang w:val="hr-BA"/>
        </w:rPr>
        <w:t xml:space="preserve">ruction and validation of a new </w:t>
      </w:r>
      <w:r w:rsidRPr="00601157">
        <w:rPr>
          <w:rFonts w:ascii="Times New Roman" w:hAnsi="Times New Roman" w:cs="Times New Roman"/>
          <w:noProof/>
          <w:sz w:val="24"/>
          <w:szCs w:val="24"/>
          <w:lang w:val="hr-BA"/>
        </w:rPr>
        <w:t>scale for measuring coping strategies. Personality and Individ</w:t>
      </w:r>
      <w:r w:rsidR="00F53414" w:rsidRPr="00601157">
        <w:rPr>
          <w:rFonts w:ascii="Times New Roman" w:hAnsi="Times New Roman" w:cs="Times New Roman"/>
          <w:noProof/>
          <w:sz w:val="24"/>
          <w:szCs w:val="24"/>
          <w:lang w:val="hr-BA"/>
        </w:rPr>
        <w:t>ual Differences 1993;15:619-26.</w:t>
      </w:r>
    </w:p>
    <w:p w14:paraId="690862AE" w14:textId="69FEC061" w:rsidR="009C44B9" w:rsidRPr="00601157" w:rsidRDefault="009C44B9" w:rsidP="009C44B9">
      <w:pPr>
        <w:tabs>
          <w:tab w:val="left" w:pos="3278"/>
        </w:tabs>
        <w:spacing w:line="360" w:lineRule="auto"/>
        <w:rPr>
          <w:rFonts w:ascii="Times New Roman" w:hAnsi="Times New Roman" w:cs="Times New Roman"/>
          <w:b/>
          <w:noProof/>
          <w:sz w:val="24"/>
          <w:szCs w:val="24"/>
          <w:lang w:val="hr-BA"/>
        </w:rPr>
      </w:pPr>
      <w:r w:rsidRPr="00601157">
        <w:rPr>
          <w:rFonts w:ascii="Times New Roman" w:hAnsi="Times New Roman" w:cs="Times New Roman"/>
          <w:b/>
          <w:noProof/>
          <w:sz w:val="24"/>
          <w:szCs w:val="24"/>
          <w:lang w:val="hr-BA"/>
        </w:rPr>
        <w:lastRenderedPageBreak/>
        <w:t>Autorska knjiga:</w:t>
      </w:r>
    </w:p>
    <w:p w14:paraId="35892620" w14:textId="270B9E47" w:rsidR="00F53414" w:rsidRPr="00601157" w:rsidRDefault="009C44B9" w:rsidP="009C44B9">
      <w:pPr>
        <w:tabs>
          <w:tab w:val="left" w:pos="3278"/>
        </w:tabs>
        <w:spacing w:line="360" w:lineRule="auto"/>
        <w:rPr>
          <w:rFonts w:ascii="Times New Roman" w:hAnsi="Times New Roman" w:cs="Times New Roman"/>
          <w:noProof/>
          <w:sz w:val="24"/>
          <w:szCs w:val="24"/>
          <w:lang w:val="hr-BA"/>
        </w:rPr>
      </w:pPr>
      <w:r w:rsidRPr="00601157">
        <w:rPr>
          <w:rFonts w:ascii="Times New Roman" w:hAnsi="Times New Roman" w:cs="Times New Roman"/>
          <w:noProof/>
          <w:sz w:val="24"/>
          <w:szCs w:val="24"/>
          <w:lang w:val="hr-BA"/>
        </w:rPr>
        <w:t>Zuckerman M. Psychobiology of personality. Cambridge: Ca</w:t>
      </w:r>
      <w:r w:rsidR="00F53414" w:rsidRPr="00601157">
        <w:rPr>
          <w:rFonts w:ascii="Times New Roman" w:hAnsi="Times New Roman" w:cs="Times New Roman"/>
          <w:noProof/>
          <w:sz w:val="24"/>
          <w:szCs w:val="24"/>
          <w:lang w:val="hr-BA"/>
        </w:rPr>
        <w:t>mbridge University Press; 1991.</w:t>
      </w:r>
    </w:p>
    <w:p w14:paraId="0A404F36" w14:textId="77777777" w:rsidR="00F53414" w:rsidRPr="00601157" w:rsidRDefault="00F53414" w:rsidP="009C44B9">
      <w:pPr>
        <w:tabs>
          <w:tab w:val="left" w:pos="3278"/>
        </w:tabs>
        <w:spacing w:line="360" w:lineRule="auto"/>
        <w:rPr>
          <w:rFonts w:ascii="Times New Roman" w:hAnsi="Times New Roman" w:cs="Times New Roman"/>
          <w:b/>
          <w:noProof/>
          <w:sz w:val="24"/>
          <w:szCs w:val="24"/>
          <w:lang w:val="hr-BA"/>
        </w:rPr>
      </w:pPr>
      <w:r w:rsidRPr="00601157">
        <w:rPr>
          <w:rFonts w:ascii="Times New Roman" w:hAnsi="Times New Roman" w:cs="Times New Roman"/>
          <w:b/>
          <w:noProof/>
          <w:sz w:val="24"/>
          <w:szCs w:val="24"/>
          <w:lang w:val="hr-BA"/>
        </w:rPr>
        <w:t>Urednička knjiga:</w:t>
      </w:r>
    </w:p>
    <w:p w14:paraId="1926DC7C" w14:textId="77777777" w:rsidR="00F53414" w:rsidRPr="00601157" w:rsidRDefault="009C44B9" w:rsidP="009C44B9">
      <w:pPr>
        <w:tabs>
          <w:tab w:val="left" w:pos="3278"/>
        </w:tabs>
        <w:spacing w:line="360" w:lineRule="auto"/>
        <w:rPr>
          <w:rFonts w:ascii="Times New Roman" w:hAnsi="Times New Roman" w:cs="Times New Roman"/>
          <w:b/>
          <w:noProof/>
          <w:sz w:val="24"/>
          <w:szCs w:val="24"/>
          <w:lang w:val="hr-BA"/>
        </w:rPr>
      </w:pPr>
      <w:r w:rsidRPr="00601157">
        <w:rPr>
          <w:rFonts w:ascii="Times New Roman" w:hAnsi="Times New Roman" w:cs="Times New Roman"/>
          <w:noProof/>
          <w:sz w:val="24"/>
          <w:szCs w:val="24"/>
          <w:lang w:val="hr-BA"/>
        </w:rPr>
        <w:t>Norman IJ, Redfern SJ, urednici. Mental health car</w:t>
      </w:r>
      <w:r w:rsidR="00F53414" w:rsidRPr="00601157">
        <w:rPr>
          <w:rFonts w:ascii="Times New Roman" w:hAnsi="Times New Roman" w:cs="Times New Roman"/>
          <w:noProof/>
          <w:sz w:val="24"/>
          <w:szCs w:val="24"/>
          <w:lang w:val="hr-BA"/>
        </w:rPr>
        <w:t xml:space="preserve">e for elderly people. New York: </w:t>
      </w:r>
      <w:r w:rsidRPr="00601157">
        <w:rPr>
          <w:rFonts w:ascii="Times New Roman" w:hAnsi="Times New Roman" w:cs="Times New Roman"/>
          <w:noProof/>
          <w:sz w:val="24"/>
          <w:szCs w:val="24"/>
          <w:lang w:val="hr-BA"/>
        </w:rPr>
        <w:t>Churchill</w:t>
      </w:r>
      <w:r w:rsidR="00F53414" w:rsidRPr="00601157">
        <w:rPr>
          <w:rFonts w:ascii="Times New Roman" w:hAnsi="Times New Roman" w:cs="Times New Roman"/>
          <w:b/>
          <w:noProof/>
          <w:sz w:val="24"/>
          <w:szCs w:val="24"/>
          <w:lang w:val="hr-BA"/>
        </w:rPr>
        <w:t xml:space="preserve"> </w:t>
      </w:r>
      <w:r w:rsidRPr="00601157">
        <w:rPr>
          <w:rFonts w:ascii="Times New Roman" w:hAnsi="Times New Roman" w:cs="Times New Roman"/>
          <w:noProof/>
          <w:sz w:val="24"/>
          <w:szCs w:val="24"/>
          <w:lang w:val="hr-BA"/>
        </w:rPr>
        <w:t>Livingstone; 1996.</w:t>
      </w:r>
    </w:p>
    <w:p w14:paraId="1732EDA3" w14:textId="77777777" w:rsidR="00F53414" w:rsidRPr="00601157" w:rsidRDefault="00F53414" w:rsidP="009C44B9">
      <w:pPr>
        <w:tabs>
          <w:tab w:val="left" w:pos="3278"/>
        </w:tabs>
        <w:spacing w:line="360" w:lineRule="auto"/>
        <w:rPr>
          <w:rFonts w:ascii="Times New Roman" w:hAnsi="Times New Roman" w:cs="Times New Roman"/>
          <w:b/>
          <w:noProof/>
          <w:sz w:val="24"/>
          <w:szCs w:val="24"/>
          <w:lang w:val="hr-BA"/>
        </w:rPr>
      </w:pPr>
      <w:r w:rsidRPr="00601157">
        <w:rPr>
          <w:rFonts w:ascii="Times New Roman" w:hAnsi="Times New Roman" w:cs="Times New Roman"/>
          <w:b/>
          <w:noProof/>
          <w:sz w:val="24"/>
          <w:szCs w:val="24"/>
          <w:lang w:val="hr-BA"/>
        </w:rPr>
        <w:t>Poglavlje u knjizi:</w:t>
      </w:r>
    </w:p>
    <w:p w14:paraId="33831F2C" w14:textId="77777777" w:rsidR="00F53414" w:rsidRPr="00601157" w:rsidRDefault="009C44B9" w:rsidP="009C44B9">
      <w:pPr>
        <w:tabs>
          <w:tab w:val="left" w:pos="3278"/>
        </w:tabs>
        <w:spacing w:line="360" w:lineRule="auto"/>
        <w:rPr>
          <w:rFonts w:ascii="Times New Roman" w:hAnsi="Times New Roman" w:cs="Times New Roman"/>
          <w:b/>
          <w:noProof/>
          <w:sz w:val="24"/>
          <w:szCs w:val="24"/>
          <w:lang w:val="hr-BA"/>
        </w:rPr>
      </w:pPr>
      <w:r w:rsidRPr="00601157">
        <w:rPr>
          <w:rFonts w:ascii="Times New Roman" w:hAnsi="Times New Roman" w:cs="Times New Roman"/>
          <w:noProof/>
          <w:sz w:val="24"/>
          <w:szCs w:val="24"/>
          <w:lang w:val="hr-BA"/>
        </w:rPr>
        <w:t>Phillips SJ, Whisnant JP. Hypertension and stroke. U: L</w:t>
      </w:r>
      <w:r w:rsidR="00F53414" w:rsidRPr="00601157">
        <w:rPr>
          <w:rFonts w:ascii="Times New Roman" w:hAnsi="Times New Roman" w:cs="Times New Roman"/>
          <w:noProof/>
          <w:sz w:val="24"/>
          <w:szCs w:val="24"/>
          <w:lang w:val="hr-BA"/>
        </w:rPr>
        <w:t xml:space="preserve">aragh JH, Brenner BM, urednici. </w:t>
      </w:r>
      <w:r w:rsidRPr="00601157">
        <w:rPr>
          <w:rFonts w:ascii="Times New Roman" w:hAnsi="Times New Roman" w:cs="Times New Roman"/>
          <w:noProof/>
          <w:sz w:val="24"/>
          <w:szCs w:val="24"/>
          <w:lang w:val="hr-BA"/>
        </w:rPr>
        <w:t>Hypertension: pathophysiology, diagnosis, and management. 2. izdanje. New York: Raven Press;</w:t>
      </w:r>
      <w:r w:rsidR="00F53414" w:rsidRPr="00601157">
        <w:rPr>
          <w:rFonts w:ascii="Times New Roman" w:hAnsi="Times New Roman" w:cs="Times New Roman"/>
          <w:b/>
          <w:noProof/>
          <w:sz w:val="24"/>
          <w:szCs w:val="24"/>
          <w:lang w:val="hr-BA"/>
        </w:rPr>
        <w:t xml:space="preserve"> </w:t>
      </w:r>
      <w:r w:rsidRPr="00601157">
        <w:rPr>
          <w:rFonts w:ascii="Times New Roman" w:hAnsi="Times New Roman" w:cs="Times New Roman"/>
          <w:noProof/>
          <w:sz w:val="24"/>
          <w:szCs w:val="24"/>
          <w:lang w:val="hr-BA"/>
        </w:rPr>
        <w:t>1995. str. 465-78.</w:t>
      </w:r>
    </w:p>
    <w:p w14:paraId="3419C24B" w14:textId="484FBAD1" w:rsidR="009C44B9" w:rsidRPr="00601157" w:rsidRDefault="009C44B9" w:rsidP="009C44B9">
      <w:pPr>
        <w:tabs>
          <w:tab w:val="left" w:pos="3278"/>
        </w:tabs>
        <w:spacing w:line="360" w:lineRule="auto"/>
        <w:rPr>
          <w:rFonts w:ascii="Times New Roman" w:hAnsi="Times New Roman" w:cs="Times New Roman"/>
          <w:b/>
          <w:noProof/>
          <w:sz w:val="24"/>
          <w:szCs w:val="24"/>
          <w:lang w:val="hr-BA"/>
        </w:rPr>
      </w:pPr>
      <w:r w:rsidRPr="00601157">
        <w:rPr>
          <w:rFonts w:ascii="Times New Roman" w:hAnsi="Times New Roman" w:cs="Times New Roman"/>
          <w:b/>
          <w:noProof/>
          <w:sz w:val="24"/>
          <w:szCs w:val="24"/>
          <w:lang w:val="hr-BA"/>
        </w:rPr>
        <w:t>Organizacija kao pisac i izdavač:</w:t>
      </w:r>
    </w:p>
    <w:p w14:paraId="78F3939A" w14:textId="77777777" w:rsidR="00F53414" w:rsidRPr="00601157" w:rsidRDefault="009C44B9" w:rsidP="009C44B9">
      <w:pPr>
        <w:tabs>
          <w:tab w:val="left" w:pos="3278"/>
        </w:tabs>
        <w:spacing w:line="360" w:lineRule="auto"/>
        <w:rPr>
          <w:rFonts w:ascii="Times New Roman" w:hAnsi="Times New Roman" w:cs="Times New Roman"/>
          <w:noProof/>
          <w:sz w:val="24"/>
          <w:szCs w:val="24"/>
          <w:lang w:val="hr-BA"/>
        </w:rPr>
      </w:pPr>
      <w:r w:rsidRPr="00601157">
        <w:rPr>
          <w:rFonts w:ascii="Times New Roman" w:hAnsi="Times New Roman" w:cs="Times New Roman"/>
          <w:noProof/>
          <w:sz w:val="24"/>
          <w:szCs w:val="24"/>
          <w:lang w:val="hr-BA"/>
        </w:rPr>
        <w:t>Institute of Medicine (SAD). Looking at the future of the Me</w:t>
      </w:r>
      <w:r w:rsidR="00F53414" w:rsidRPr="00601157">
        <w:rPr>
          <w:rFonts w:ascii="Times New Roman" w:hAnsi="Times New Roman" w:cs="Times New Roman"/>
          <w:noProof/>
          <w:sz w:val="24"/>
          <w:szCs w:val="24"/>
          <w:lang w:val="hr-BA"/>
        </w:rPr>
        <w:t>dicaid program. Washington: The Institute; 1992.</w:t>
      </w:r>
    </w:p>
    <w:p w14:paraId="7ACA7080" w14:textId="337264E5" w:rsidR="009C44B9" w:rsidRPr="00601157" w:rsidRDefault="009C44B9" w:rsidP="009C44B9">
      <w:pPr>
        <w:tabs>
          <w:tab w:val="left" w:pos="3278"/>
        </w:tabs>
        <w:spacing w:line="360" w:lineRule="auto"/>
        <w:rPr>
          <w:rFonts w:ascii="Times New Roman" w:hAnsi="Times New Roman" w:cs="Times New Roman"/>
          <w:b/>
          <w:noProof/>
          <w:sz w:val="24"/>
          <w:szCs w:val="24"/>
          <w:lang w:val="hr-BA"/>
        </w:rPr>
      </w:pPr>
      <w:r w:rsidRPr="00601157">
        <w:rPr>
          <w:rFonts w:ascii="Times New Roman" w:hAnsi="Times New Roman" w:cs="Times New Roman"/>
          <w:b/>
          <w:noProof/>
          <w:sz w:val="24"/>
          <w:szCs w:val="24"/>
          <w:lang w:val="hr-BA"/>
        </w:rPr>
        <w:t>Članak u Zborniku referata:</w:t>
      </w:r>
    </w:p>
    <w:p w14:paraId="46B98B54" w14:textId="77777777" w:rsidR="00F53414" w:rsidRPr="00601157" w:rsidRDefault="009C44B9" w:rsidP="009C44B9">
      <w:pPr>
        <w:tabs>
          <w:tab w:val="left" w:pos="3278"/>
        </w:tabs>
        <w:spacing w:line="360" w:lineRule="auto"/>
        <w:rPr>
          <w:rFonts w:ascii="Times New Roman" w:hAnsi="Times New Roman" w:cs="Times New Roman"/>
          <w:noProof/>
          <w:sz w:val="24"/>
          <w:szCs w:val="24"/>
          <w:lang w:val="hr-BA"/>
        </w:rPr>
      </w:pPr>
      <w:r w:rsidRPr="00601157">
        <w:rPr>
          <w:rFonts w:ascii="Times New Roman" w:hAnsi="Times New Roman" w:cs="Times New Roman"/>
          <w:noProof/>
          <w:sz w:val="24"/>
          <w:szCs w:val="24"/>
          <w:lang w:val="hr-BA"/>
        </w:rPr>
        <w:t xml:space="preserve">Bengtsson S, Solheim BG. Enforcement of data protection, </w:t>
      </w:r>
      <w:r w:rsidR="00F53414" w:rsidRPr="00601157">
        <w:rPr>
          <w:rFonts w:ascii="Times New Roman" w:hAnsi="Times New Roman" w:cs="Times New Roman"/>
          <w:noProof/>
          <w:sz w:val="24"/>
          <w:szCs w:val="24"/>
          <w:lang w:val="hr-BA"/>
        </w:rPr>
        <w:t xml:space="preserve">privacy and security in medical </w:t>
      </w:r>
      <w:r w:rsidRPr="00601157">
        <w:rPr>
          <w:rFonts w:ascii="Times New Roman" w:hAnsi="Times New Roman" w:cs="Times New Roman"/>
          <w:noProof/>
          <w:sz w:val="24"/>
          <w:szCs w:val="24"/>
          <w:lang w:val="hr-BA"/>
        </w:rPr>
        <w:t>informatics. U: Lun KC, Degoulet P, Piemme TE, Rienhoff O, u</w:t>
      </w:r>
      <w:r w:rsidR="00F53414" w:rsidRPr="00601157">
        <w:rPr>
          <w:rFonts w:ascii="Times New Roman" w:hAnsi="Times New Roman" w:cs="Times New Roman"/>
          <w:noProof/>
          <w:sz w:val="24"/>
          <w:szCs w:val="24"/>
          <w:lang w:val="hr-BA"/>
        </w:rPr>
        <w:t xml:space="preserve">rednici. MEDINFO 92. </w:t>
      </w:r>
      <w:r w:rsidRPr="00601157">
        <w:rPr>
          <w:rFonts w:ascii="Times New Roman" w:hAnsi="Times New Roman" w:cs="Times New Roman"/>
          <w:noProof/>
          <w:sz w:val="24"/>
          <w:szCs w:val="24"/>
          <w:lang w:val="hr-BA"/>
        </w:rPr>
        <w:t>Proceedings of the 7th World Congress on Medical Inform</w:t>
      </w:r>
      <w:r w:rsidR="00F53414" w:rsidRPr="00601157">
        <w:rPr>
          <w:rFonts w:ascii="Times New Roman" w:hAnsi="Times New Roman" w:cs="Times New Roman"/>
          <w:noProof/>
          <w:sz w:val="24"/>
          <w:szCs w:val="24"/>
          <w:lang w:val="hr-BA"/>
        </w:rPr>
        <w:t xml:space="preserve">atics; 6-10 rujna 1992; Geneva, </w:t>
      </w:r>
      <w:r w:rsidRPr="00601157">
        <w:rPr>
          <w:rFonts w:ascii="Times New Roman" w:hAnsi="Times New Roman" w:cs="Times New Roman"/>
          <w:noProof/>
          <w:sz w:val="24"/>
          <w:szCs w:val="24"/>
          <w:lang w:val="hr-BA"/>
        </w:rPr>
        <w:t xml:space="preserve">Switzerland. Amsterdam: </w:t>
      </w:r>
      <w:r w:rsidR="00F53414" w:rsidRPr="00601157">
        <w:rPr>
          <w:rFonts w:ascii="Times New Roman" w:hAnsi="Times New Roman" w:cs="Times New Roman"/>
          <w:noProof/>
          <w:sz w:val="24"/>
          <w:szCs w:val="24"/>
          <w:lang w:val="hr-BA"/>
        </w:rPr>
        <w:t>North-Holland; 1992. p. 1561-5.</w:t>
      </w:r>
    </w:p>
    <w:p w14:paraId="2A39152F" w14:textId="5722E9E2" w:rsidR="009C44B9" w:rsidRPr="00601157" w:rsidRDefault="009C44B9" w:rsidP="009C44B9">
      <w:pPr>
        <w:tabs>
          <w:tab w:val="left" w:pos="3278"/>
        </w:tabs>
        <w:spacing w:line="360" w:lineRule="auto"/>
        <w:rPr>
          <w:rFonts w:ascii="Times New Roman" w:hAnsi="Times New Roman" w:cs="Times New Roman"/>
          <w:b/>
          <w:noProof/>
          <w:sz w:val="24"/>
          <w:szCs w:val="24"/>
          <w:lang w:val="hr-BA"/>
        </w:rPr>
      </w:pPr>
      <w:r w:rsidRPr="00601157">
        <w:rPr>
          <w:rFonts w:ascii="Times New Roman" w:hAnsi="Times New Roman" w:cs="Times New Roman"/>
          <w:b/>
          <w:noProof/>
          <w:sz w:val="24"/>
          <w:szCs w:val="24"/>
          <w:lang w:val="hr-BA"/>
        </w:rPr>
        <w:t>Doktorske disertacije ili magistarski radovi:</w:t>
      </w:r>
    </w:p>
    <w:p w14:paraId="1DCE07AF" w14:textId="77777777" w:rsidR="00F53414" w:rsidRPr="00601157" w:rsidRDefault="009C44B9" w:rsidP="009C44B9">
      <w:pPr>
        <w:tabs>
          <w:tab w:val="left" w:pos="3278"/>
        </w:tabs>
        <w:spacing w:line="360" w:lineRule="auto"/>
        <w:rPr>
          <w:rFonts w:ascii="Times New Roman" w:hAnsi="Times New Roman" w:cs="Times New Roman"/>
          <w:noProof/>
          <w:sz w:val="24"/>
          <w:szCs w:val="24"/>
          <w:lang w:val="hr-BA"/>
        </w:rPr>
      </w:pPr>
      <w:r w:rsidRPr="00601157">
        <w:rPr>
          <w:rFonts w:ascii="Times New Roman" w:hAnsi="Times New Roman" w:cs="Times New Roman"/>
          <w:noProof/>
          <w:sz w:val="24"/>
          <w:szCs w:val="24"/>
          <w:lang w:val="hr-BA"/>
        </w:rPr>
        <w:t>Kaplan SJ. Post-hospital home health care: the elderly's ac</w:t>
      </w:r>
      <w:r w:rsidR="00F53414" w:rsidRPr="00601157">
        <w:rPr>
          <w:rFonts w:ascii="Times New Roman" w:hAnsi="Times New Roman" w:cs="Times New Roman"/>
          <w:noProof/>
          <w:sz w:val="24"/>
          <w:szCs w:val="24"/>
          <w:lang w:val="hr-BA"/>
        </w:rPr>
        <w:t>cess and utilization (doktorska dis</w:t>
      </w:r>
      <w:r w:rsidRPr="00601157">
        <w:rPr>
          <w:rFonts w:ascii="Times New Roman" w:hAnsi="Times New Roman" w:cs="Times New Roman"/>
          <w:noProof/>
          <w:sz w:val="24"/>
          <w:szCs w:val="24"/>
          <w:lang w:val="hr-BA"/>
        </w:rPr>
        <w:t>ertacija). St. Loui</w:t>
      </w:r>
      <w:r w:rsidR="00F53414" w:rsidRPr="00601157">
        <w:rPr>
          <w:rFonts w:ascii="Times New Roman" w:hAnsi="Times New Roman" w:cs="Times New Roman"/>
          <w:noProof/>
          <w:sz w:val="24"/>
          <w:szCs w:val="24"/>
          <w:lang w:val="hr-BA"/>
        </w:rPr>
        <w:t>s (MO): Washington Univ.; 1995.</w:t>
      </w:r>
    </w:p>
    <w:p w14:paraId="6D9A2CF4" w14:textId="77777777" w:rsidR="00F53414" w:rsidRPr="00601157" w:rsidRDefault="009C44B9" w:rsidP="009C44B9">
      <w:pPr>
        <w:tabs>
          <w:tab w:val="left" w:pos="3278"/>
        </w:tabs>
        <w:spacing w:line="360" w:lineRule="auto"/>
        <w:rPr>
          <w:rFonts w:ascii="Times New Roman" w:hAnsi="Times New Roman" w:cs="Times New Roman"/>
          <w:b/>
          <w:noProof/>
          <w:sz w:val="24"/>
          <w:szCs w:val="24"/>
          <w:lang w:val="hr-BA"/>
        </w:rPr>
      </w:pPr>
      <w:r w:rsidRPr="00601157">
        <w:rPr>
          <w:rFonts w:ascii="Times New Roman" w:hAnsi="Times New Roman" w:cs="Times New Roman"/>
          <w:b/>
          <w:noProof/>
          <w:sz w:val="24"/>
          <w:szCs w:val="24"/>
          <w:lang w:val="hr-BA"/>
        </w:rPr>
        <w:t>Nav</w:t>
      </w:r>
      <w:r w:rsidR="00F53414" w:rsidRPr="00601157">
        <w:rPr>
          <w:rFonts w:ascii="Times New Roman" w:hAnsi="Times New Roman" w:cs="Times New Roman"/>
          <w:b/>
          <w:noProof/>
          <w:sz w:val="24"/>
          <w:szCs w:val="24"/>
          <w:lang w:val="hr-BA"/>
        </w:rPr>
        <w:t>ođenje Zakona, Pravilnika i sl.</w:t>
      </w:r>
    </w:p>
    <w:p w14:paraId="669C5D1F" w14:textId="77777777" w:rsidR="00F53414" w:rsidRPr="00601157" w:rsidRDefault="009C44B9" w:rsidP="009C44B9">
      <w:pPr>
        <w:tabs>
          <w:tab w:val="left" w:pos="3278"/>
        </w:tabs>
        <w:spacing w:line="360" w:lineRule="auto"/>
        <w:rPr>
          <w:rFonts w:ascii="Times New Roman" w:hAnsi="Times New Roman" w:cs="Times New Roman"/>
          <w:b/>
          <w:noProof/>
          <w:sz w:val="24"/>
          <w:szCs w:val="24"/>
          <w:lang w:val="hr-BA"/>
        </w:rPr>
      </w:pPr>
      <w:r w:rsidRPr="00601157">
        <w:rPr>
          <w:rFonts w:ascii="Times New Roman" w:hAnsi="Times New Roman" w:cs="Times New Roman"/>
          <w:noProof/>
          <w:sz w:val="24"/>
          <w:szCs w:val="24"/>
          <w:lang w:val="hr-BA"/>
        </w:rPr>
        <w:t>World Health Organisation. Fifth Report of the Expert C</w:t>
      </w:r>
      <w:r w:rsidR="00F53414" w:rsidRPr="00601157">
        <w:rPr>
          <w:rFonts w:ascii="Times New Roman" w:hAnsi="Times New Roman" w:cs="Times New Roman"/>
          <w:noProof/>
          <w:sz w:val="24"/>
          <w:szCs w:val="24"/>
          <w:lang w:val="hr-BA"/>
        </w:rPr>
        <w:t xml:space="preserve">omitee on Primary Medical Care. Geneva, </w:t>
      </w:r>
      <w:r w:rsidRPr="00601157">
        <w:rPr>
          <w:rFonts w:ascii="Times New Roman" w:hAnsi="Times New Roman" w:cs="Times New Roman"/>
          <w:noProof/>
          <w:sz w:val="24"/>
          <w:szCs w:val="24"/>
          <w:lang w:val="hr-BA"/>
        </w:rPr>
        <w:t>Švicarska; 1986.</w:t>
      </w:r>
    </w:p>
    <w:p w14:paraId="59D5C603" w14:textId="17AD5165" w:rsidR="009C44B9" w:rsidRPr="00601157" w:rsidRDefault="009C44B9" w:rsidP="009C44B9">
      <w:pPr>
        <w:tabs>
          <w:tab w:val="left" w:pos="3278"/>
        </w:tabs>
        <w:spacing w:line="360" w:lineRule="auto"/>
        <w:rPr>
          <w:rFonts w:ascii="Times New Roman" w:hAnsi="Times New Roman" w:cs="Times New Roman"/>
          <w:b/>
          <w:noProof/>
          <w:sz w:val="24"/>
          <w:szCs w:val="24"/>
          <w:lang w:val="hr-BA"/>
        </w:rPr>
      </w:pPr>
      <w:r w:rsidRPr="00601157">
        <w:rPr>
          <w:rFonts w:ascii="Times New Roman" w:hAnsi="Times New Roman" w:cs="Times New Roman"/>
          <w:noProof/>
          <w:sz w:val="24"/>
          <w:szCs w:val="24"/>
          <w:lang w:val="hr-BA"/>
        </w:rPr>
        <w:t>Zakon o zaštiti ionizirajućeg zračenja. Službeni list BiH, 18/1998.</w:t>
      </w:r>
    </w:p>
    <w:p w14:paraId="0BE89512" w14:textId="16140A1C" w:rsidR="00F53414" w:rsidRPr="00601157" w:rsidRDefault="00F53414" w:rsidP="009C44B9">
      <w:pPr>
        <w:tabs>
          <w:tab w:val="left" w:pos="3278"/>
        </w:tabs>
        <w:spacing w:line="360" w:lineRule="auto"/>
        <w:rPr>
          <w:rFonts w:ascii="Times New Roman" w:hAnsi="Times New Roman" w:cs="Times New Roman"/>
          <w:b/>
          <w:noProof/>
          <w:sz w:val="24"/>
          <w:szCs w:val="24"/>
          <w:lang w:val="hr-BA"/>
        </w:rPr>
      </w:pPr>
      <w:r w:rsidRPr="00601157">
        <w:rPr>
          <w:rFonts w:ascii="Times New Roman" w:hAnsi="Times New Roman" w:cs="Times New Roman"/>
          <w:b/>
          <w:noProof/>
          <w:sz w:val="24"/>
          <w:szCs w:val="24"/>
          <w:lang w:val="hr-BA"/>
        </w:rPr>
        <w:t>Internetske stranice</w:t>
      </w:r>
    </w:p>
    <w:p w14:paraId="7527E1F2" w14:textId="3336B369" w:rsidR="00F53414" w:rsidRPr="00601157" w:rsidRDefault="00F53414" w:rsidP="009C44B9">
      <w:pPr>
        <w:tabs>
          <w:tab w:val="left" w:pos="3278"/>
        </w:tabs>
        <w:spacing w:line="360" w:lineRule="auto"/>
        <w:rPr>
          <w:rFonts w:ascii="Times New Roman" w:hAnsi="Times New Roman" w:cs="Times New Roman"/>
          <w:noProof/>
          <w:sz w:val="24"/>
          <w:szCs w:val="24"/>
          <w:lang w:val="hr-BA"/>
        </w:rPr>
      </w:pPr>
      <w:r w:rsidRPr="00601157">
        <w:rPr>
          <w:rFonts w:ascii="Times New Roman" w:hAnsi="Times New Roman" w:cs="Times New Roman"/>
          <w:noProof/>
          <w:sz w:val="24"/>
          <w:szCs w:val="24"/>
          <w:lang w:val="hr-BA"/>
        </w:rPr>
        <w:t>Ukoliko je poznat autor članka, stranica se navodi na sljedeći način:</w:t>
      </w:r>
    </w:p>
    <w:p w14:paraId="548D8EAC" w14:textId="07D41179" w:rsidR="00F53414" w:rsidRPr="00601157" w:rsidRDefault="00F53414" w:rsidP="009C44B9">
      <w:pPr>
        <w:tabs>
          <w:tab w:val="left" w:pos="3278"/>
        </w:tabs>
        <w:spacing w:line="360" w:lineRule="auto"/>
        <w:rPr>
          <w:rFonts w:ascii="Times New Roman" w:hAnsi="Times New Roman" w:cs="Times New Roman"/>
          <w:noProof/>
          <w:sz w:val="24"/>
          <w:szCs w:val="24"/>
          <w:lang w:val="hr-BA"/>
        </w:rPr>
      </w:pPr>
      <w:r w:rsidRPr="00601157">
        <w:rPr>
          <w:rFonts w:ascii="Times New Roman" w:hAnsi="Times New Roman" w:cs="Times New Roman"/>
          <w:noProof/>
          <w:sz w:val="24"/>
          <w:szCs w:val="24"/>
          <w:lang w:val="hr-BA"/>
        </w:rPr>
        <w:lastRenderedPageBreak/>
        <w:t>Quill E</w:t>
      </w:r>
      <w:r w:rsidR="00D85F01" w:rsidRPr="00601157">
        <w:rPr>
          <w:rFonts w:ascii="Times New Roman" w:hAnsi="Times New Roman" w:cs="Times New Roman"/>
          <w:noProof/>
          <w:sz w:val="24"/>
          <w:szCs w:val="24"/>
          <w:lang w:val="hr-BA"/>
        </w:rPr>
        <w:t xml:space="preserve"> (2022)</w:t>
      </w:r>
      <w:r w:rsidRPr="00601157">
        <w:rPr>
          <w:rFonts w:ascii="Times New Roman" w:hAnsi="Times New Roman" w:cs="Times New Roman"/>
          <w:noProof/>
          <w:sz w:val="24"/>
          <w:szCs w:val="24"/>
          <w:lang w:val="hr-BA"/>
        </w:rPr>
        <w:t xml:space="preserve">. How we got from Gregor Mendel’s pea plants to modern genetics (online). Dostupno na: https://www.sciencenews.org/article/genetics-history-mendel-dna-yafeng-shan. Datum pristupa: 9. 2. 2022. </w:t>
      </w:r>
    </w:p>
    <w:p w14:paraId="0E76FFA4" w14:textId="013C9A44" w:rsidR="00F53414" w:rsidRPr="00601157" w:rsidRDefault="00F53414" w:rsidP="009C44B9">
      <w:pPr>
        <w:tabs>
          <w:tab w:val="left" w:pos="3278"/>
        </w:tabs>
        <w:spacing w:line="360" w:lineRule="auto"/>
        <w:rPr>
          <w:rFonts w:ascii="Times New Roman" w:hAnsi="Times New Roman" w:cs="Times New Roman"/>
          <w:noProof/>
          <w:sz w:val="24"/>
          <w:szCs w:val="24"/>
          <w:lang w:val="hr-BA"/>
        </w:rPr>
      </w:pPr>
      <w:r w:rsidRPr="00601157">
        <w:rPr>
          <w:rFonts w:ascii="Times New Roman" w:hAnsi="Times New Roman" w:cs="Times New Roman"/>
          <w:noProof/>
          <w:sz w:val="24"/>
          <w:szCs w:val="24"/>
          <w:lang w:val="hr-BA"/>
        </w:rPr>
        <w:t>Ukoliko nije poznat autor članka, stranica se navodi na način da se napiše naziv stranice:</w:t>
      </w:r>
    </w:p>
    <w:p w14:paraId="0CF6D50F" w14:textId="6CD3BCD3" w:rsidR="00F53414" w:rsidRPr="00601157" w:rsidRDefault="00D85F01" w:rsidP="009C44B9">
      <w:pPr>
        <w:tabs>
          <w:tab w:val="left" w:pos="3278"/>
        </w:tabs>
        <w:spacing w:line="360" w:lineRule="auto"/>
        <w:rPr>
          <w:rFonts w:ascii="Times New Roman" w:hAnsi="Times New Roman" w:cs="Times New Roman"/>
          <w:noProof/>
          <w:sz w:val="24"/>
          <w:szCs w:val="24"/>
          <w:lang w:val="hr-BA"/>
        </w:rPr>
      </w:pPr>
      <w:r w:rsidRPr="00601157">
        <w:rPr>
          <w:rFonts w:ascii="Times New Roman" w:hAnsi="Times New Roman" w:cs="Times New Roman"/>
          <w:noProof/>
          <w:sz w:val="24"/>
          <w:szCs w:val="24"/>
          <w:lang w:val="hr-BA"/>
        </w:rPr>
        <w:t xml:space="preserve">WebMD (2020). Mifepristone 200 Mg Tablet Abortifacients - Uses, Side Effects, and More (online). Dostupno na: https://www.webmd.com/drugs/2/drug-20222-325/mifepristone-oral/mifepristone-oral/details. Datum pristupa: 9. 1. 2022. </w:t>
      </w:r>
    </w:p>
    <w:p w14:paraId="1740F227" w14:textId="77777777" w:rsidR="00F10EB8" w:rsidRPr="00601157" w:rsidRDefault="00F10EB8" w:rsidP="004B7A74">
      <w:pPr>
        <w:spacing w:line="360" w:lineRule="auto"/>
        <w:jc w:val="both"/>
        <w:rPr>
          <w:rFonts w:ascii="Times New Roman" w:hAnsi="Times New Roman" w:cs="Times New Roman"/>
          <w:noProof/>
          <w:sz w:val="24"/>
          <w:szCs w:val="24"/>
          <w:lang w:val="hr-BA"/>
        </w:rPr>
      </w:pPr>
    </w:p>
    <w:p w14:paraId="5F81CE5A" w14:textId="5CDFC323" w:rsidR="0059768B" w:rsidRPr="00601157" w:rsidRDefault="0059768B" w:rsidP="00CE2586">
      <w:pPr>
        <w:spacing w:line="360" w:lineRule="auto"/>
        <w:jc w:val="both"/>
        <w:rPr>
          <w:rFonts w:ascii="Times New Roman" w:hAnsi="Times New Roman" w:cs="Times New Roman"/>
          <w:noProof/>
          <w:sz w:val="24"/>
          <w:szCs w:val="24"/>
          <w:lang w:val="hr-BA"/>
        </w:rPr>
      </w:pPr>
      <w:r w:rsidRPr="00601157">
        <w:rPr>
          <w:rFonts w:ascii="Times New Roman" w:hAnsi="Times New Roman" w:cs="Times New Roman"/>
          <w:sz w:val="24"/>
          <w:szCs w:val="24"/>
          <w:lang w:val="hr-BA"/>
        </w:rPr>
        <w:br w:type="page"/>
      </w:r>
    </w:p>
    <w:p w14:paraId="11D63E38" w14:textId="2691735D" w:rsidR="0059768B" w:rsidRPr="00601157" w:rsidRDefault="0059768B" w:rsidP="00D118D2">
      <w:pPr>
        <w:pStyle w:val="Heading1"/>
        <w:spacing w:line="360" w:lineRule="auto"/>
        <w:rPr>
          <w:rFonts w:ascii="Times New Roman" w:hAnsi="Times New Roman" w:cs="Times New Roman"/>
          <w:b/>
          <w:bCs/>
          <w:color w:val="auto"/>
          <w:sz w:val="28"/>
          <w:szCs w:val="28"/>
          <w:lang w:val="hr-BA"/>
        </w:rPr>
      </w:pPr>
      <w:bookmarkStart w:id="23" w:name="_Toc90551752"/>
      <w:bookmarkStart w:id="24" w:name="_Toc95384773"/>
      <w:r w:rsidRPr="00601157">
        <w:rPr>
          <w:rFonts w:ascii="Times New Roman" w:hAnsi="Times New Roman" w:cs="Times New Roman"/>
          <w:b/>
          <w:bCs/>
          <w:color w:val="auto"/>
          <w:sz w:val="28"/>
          <w:szCs w:val="28"/>
          <w:lang w:val="hr-BA"/>
        </w:rPr>
        <w:lastRenderedPageBreak/>
        <w:t>POPIS SLIKA</w:t>
      </w:r>
      <w:bookmarkEnd w:id="23"/>
      <w:bookmarkEnd w:id="24"/>
    </w:p>
    <w:p w14:paraId="6775A151" w14:textId="77777777" w:rsidR="00D118D2" w:rsidRPr="00601157" w:rsidRDefault="00D118D2" w:rsidP="00D118D2">
      <w:pPr>
        <w:spacing w:line="360" w:lineRule="auto"/>
        <w:jc w:val="both"/>
        <w:rPr>
          <w:rFonts w:ascii="Times New Roman" w:hAnsi="Times New Roman" w:cs="Times New Roman"/>
          <w:sz w:val="24"/>
          <w:szCs w:val="24"/>
          <w:lang w:val="hr-BA"/>
        </w:rPr>
      </w:pPr>
    </w:p>
    <w:p w14:paraId="1B4CF7F4" w14:textId="77777777" w:rsidR="00144989" w:rsidRPr="00601157" w:rsidRDefault="00144989">
      <w:pPr>
        <w:pStyle w:val="TableofFigures"/>
        <w:tabs>
          <w:tab w:val="right" w:leader="dot" w:pos="9062"/>
        </w:tabs>
        <w:rPr>
          <w:rFonts w:ascii="Times New Roman" w:eastAsiaTheme="minorEastAsia" w:hAnsi="Times New Roman" w:cs="Times New Roman"/>
          <w:noProof/>
          <w:sz w:val="24"/>
          <w:szCs w:val="24"/>
          <w:lang w:val="hr-BA" w:eastAsia="hr-BA"/>
        </w:rPr>
      </w:pPr>
      <w:r w:rsidRPr="00601157">
        <w:rPr>
          <w:rFonts w:ascii="Times New Roman" w:hAnsi="Times New Roman" w:cs="Times New Roman"/>
          <w:sz w:val="24"/>
          <w:szCs w:val="24"/>
          <w:lang w:val="hr-BA"/>
        </w:rPr>
        <w:fldChar w:fldCharType="begin"/>
      </w:r>
      <w:r w:rsidRPr="00601157">
        <w:rPr>
          <w:rFonts w:ascii="Times New Roman" w:hAnsi="Times New Roman" w:cs="Times New Roman"/>
          <w:sz w:val="24"/>
          <w:szCs w:val="24"/>
          <w:lang w:val="hr-BA"/>
        </w:rPr>
        <w:instrText xml:space="preserve"> TOC \h \z \c "Slika" </w:instrText>
      </w:r>
      <w:r w:rsidRPr="00601157">
        <w:rPr>
          <w:rFonts w:ascii="Times New Roman" w:hAnsi="Times New Roman" w:cs="Times New Roman"/>
          <w:sz w:val="24"/>
          <w:szCs w:val="24"/>
          <w:lang w:val="hr-BA"/>
        </w:rPr>
        <w:fldChar w:fldCharType="separate"/>
      </w:r>
      <w:hyperlink w:anchor="_Toc95384941" w:history="1">
        <w:r w:rsidRPr="00601157">
          <w:rPr>
            <w:rStyle w:val="Hyperlink"/>
            <w:rFonts w:ascii="Times New Roman" w:hAnsi="Times New Roman" w:cs="Times New Roman"/>
            <w:b/>
            <w:noProof/>
            <w:sz w:val="24"/>
            <w:szCs w:val="24"/>
          </w:rPr>
          <w:t>Slika 1.</w:t>
        </w:r>
        <w:r w:rsidRPr="00601157">
          <w:rPr>
            <w:rStyle w:val="Hyperlink"/>
            <w:rFonts w:ascii="Times New Roman" w:hAnsi="Times New Roman" w:cs="Times New Roman"/>
            <w:noProof/>
            <w:sz w:val="24"/>
            <w:szCs w:val="24"/>
          </w:rPr>
          <w:t xml:space="preserve"> Strukturna formula fenacetina</w:t>
        </w:r>
        <w:r w:rsidRPr="00601157">
          <w:rPr>
            <w:rFonts w:ascii="Times New Roman" w:hAnsi="Times New Roman" w:cs="Times New Roman"/>
            <w:noProof/>
            <w:webHidden/>
            <w:sz w:val="24"/>
            <w:szCs w:val="24"/>
          </w:rPr>
          <w:tab/>
        </w:r>
        <w:r w:rsidRPr="00601157">
          <w:rPr>
            <w:rFonts w:ascii="Times New Roman" w:hAnsi="Times New Roman" w:cs="Times New Roman"/>
            <w:noProof/>
            <w:webHidden/>
            <w:sz w:val="24"/>
            <w:szCs w:val="24"/>
          </w:rPr>
          <w:fldChar w:fldCharType="begin"/>
        </w:r>
        <w:r w:rsidRPr="00601157">
          <w:rPr>
            <w:rFonts w:ascii="Times New Roman" w:hAnsi="Times New Roman" w:cs="Times New Roman"/>
            <w:noProof/>
            <w:webHidden/>
            <w:sz w:val="24"/>
            <w:szCs w:val="24"/>
          </w:rPr>
          <w:instrText xml:space="preserve"> PAGEREF _Toc95384941 \h </w:instrText>
        </w:r>
        <w:r w:rsidRPr="00601157">
          <w:rPr>
            <w:rFonts w:ascii="Times New Roman" w:hAnsi="Times New Roman" w:cs="Times New Roman"/>
            <w:noProof/>
            <w:webHidden/>
            <w:sz w:val="24"/>
            <w:szCs w:val="24"/>
          </w:rPr>
        </w:r>
        <w:r w:rsidRPr="00601157">
          <w:rPr>
            <w:rFonts w:ascii="Times New Roman" w:hAnsi="Times New Roman" w:cs="Times New Roman"/>
            <w:noProof/>
            <w:webHidden/>
            <w:sz w:val="24"/>
            <w:szCs w:val="24"/>
          </w:rPr>
          <w:fldChar w:fldCharType="separate"/>
        </w:r>
        <w:r w:rsidRPr="00601157">
          <w:rPr>
            <w:rFonts w:ascii="Times New Roman" w:hAnsi="Times New Roman" w:cs="Times New Roman"/>
            <w:noProof/>
            <w:webHidden/>
            <w:sz w:val="24"/>
            <w:szCs w:val="24"/>
          </w:rPr>
          <w:t>3</w:t>
        </w:r>
        <w:r w:rsidRPr="00601157">
          <w:rPr>
            <w:rFonts w:ascii="Times New Roman" w:hAnsi="Times New Roman" w:cs="Times New Roman"/>
            <w:noProof/>
            <w:webHidden/>
            <w:sz w:val="24"/>
            <w:szCs w:val="24"/>
          </w:rPr>
          <w:fldChar w:fldCharType="end"/>
        </w:r>
      </w:hyperlink>
    </w:p>
    <w:p w14:paraId="2560BA03" w14:textId="77777777" w:rsidR="00144989" w:rsidRPr="00601157" w:rsidRDefault="00144989" w:rsidP="00D118D2">
      <w:pPr>
        <w:spacing w:line="360" w:lineRule="auto"/>
        <w:jc w:val="both"/>
        <w:rPr>
          <w:rFonts w:ascii="Times New Roman" w:hAnsi="Times New Roman" w:cs="Times New Roman"/>
          <w:sz w:val="24"/>
          <w:szCs w:val="24"/>
          <w:lang w:val="hr-BA"/>
        </w:rPr>
      </w:pPr>
      <w:r w:rsidRPr="00601157">
        <w:rPr>
          <w:rFonts w:ascii="Times New Roman" w:hAnsi="Times New Roman" w:cs="Times New Roman"/>
          <w:sz w:val="24"/>
          <w:szCs w:val="24"/>
          <w:lang w:val="hr-BA"/>
        </w:rPr>
        <w:fldChar w:fldCharType="end"/>
      </w:r>
    </w:p>
    <w:p w14:paraId="26BA95FD" w14:textId="77777777" w:rsidR="00D118D2" w:rsidRPr="00601157" w:rsidRDefault="00D118D2" w:rsidP="00D118D2">
      <w:pPr>
        <w:spacing w:line="360" w:lineRule="auto"/>
        <w:jc w:val="both"/>
        <w:rPr>
          <w:rFonts w:ascii="Times New Roman" w:hAnsi="Times New Roman" w:cs="Times New Roman"/>
          <w:sz w:val="24"/>
          <w:szCs w:val="24"/>
          <w:lang w:val="hr-BA"/>
        </w:rPr>
      </w:pPr>
    </w:p>
    <w:p w14:paraId="11054FAA" w14:textId="77777777" w:rsidR="00D46357" w:rsidRPr="00601157" w:rsidRDefault="00D46357">
      <w:pPr>
        <w:rPr>
          <w:rFonts w:ascii="Times New Roman" w:hAnsi="Times New Roman" w:cs="Times New Roman"/>
          <w:sz w:val="24"/>
          <w:szCs w:val="24"/>
          <w:lang w:val="hr-BA"/>
        </w:rPr>
      </w:pPr>
      <w:r w:rsidRPr="00601157">
        <w:rPr>
          <w:rFonts w:ascii="Times New Roman" w:hAnsi="Times New Roman" w:cs="Times New Roman"/>
          <w:sz w:val="24"/>
          <w:szCs w:val="24"/>
          <w:lang w:val="hr-BA"/>
        </w:rPr>
        <w:br w:type="page"/>
      </w:r>
    </w:p>
    <w:p w14:paraId="13CDDAA8" w14:textId="785346A0" w:rsidR="00D46357" w:rsidRPr="00601157" w:rsidRDefault="00D46357" w:rsidP="00D118D2">
      <w:pPr>
        <w:pStyle w:val="Heading1"/>
        <w:spacing w:line="360" w:lineRule="auto"/>
        <w:rPr>
          <w:rFonts w:ascii="Times New Roman" w:hAnsi="Times New Roman" w:cs="Times New Roman"/>
          <w:b/>
          <w:bCs/>
          <w:color w:val="auto"/>
          <w:sz w:val="28"/>
          <w:szCs w:val="28"/>
          <w:lang w:val="hr-BA"/>
        </w:rPr>
      </w:pPr>
      <w:bookmarkStart w:id="25" w:name="_Toc90551753"/>
      <w:bookmarkStart w:id="26" w:name="_Toc95384774"/>
      <w:r w:rsidRPr="00601157">
        <w:rPr>
          <w:rFonts w:ascii="Times New Roman" w:hAnsi="Times New Roman" w:cs="Times New Roman"/>
          <w:b/>
          <w:bCs/>
          <w:color w:val="auto"/>
          <w:sz w:val="28"/>
          <w:szCs w:val="28"/>
          <w:lang w:val="hr-BA"/>
        </w:rPr>
        <w:lastRenderedPageBreak/>
        <w:t>POPIS GRAFIKONA</w:t>
      </w:r>
      <w:bookmarkEnd w:id="25"/>
      <w:bookmarkEnd w:id="26"/>
    </w:p>
    <w:p w14:paraId="52D426D2" w14:textId="77777777" w:rsidR="00D118D2" w:rsidRPr="00601157" w:rsidRDefault="00D118D2" w:rsidP="00D118D2">
      <w:pPr>
        <w:spacing w:line="360" w:lineRule="auto"/>
        <w:jc w:val="both"/>
        <w:rPr>
          <w:rFonts w:ascii="Times New Roman" w:hAnsi="Times New Roman" w:cs="Times New Roman"/>
          <w:sz w:val="24"/>
          <w:szCs w:val="24"/>
          <w:lang w:val="hr-BA"/>
        </w:rPr>
      </w:pPr>
    </w:p>
    <w:p w14:paraId="60762F51" w14:textId="77777777" w:rsidR="00144989" w:rsidRPr="00601157" w:rsidRDefault="00144989">
      <w:pPr>
        <w:pStyle w:val="TableofFigures"/>
        <w:tabs>
          <w:tab w:val="right" w:leader="dot" w:pos="9062"/>
        </w:tabs>
        <w:rPr>
          <w:rFonts w:ascii="Times New Roman" w:eastAsiaTheme="minorEastAsia" w:hAnsi="Times New Roman" w:cs="Times New Roman"/>
          <w:noProof/>
          <w:sz w:val="24"/>
          <w:szCs w:val="24"/>
          <w:lang w:val="hr-BA" w:eastAsia="hr-BA"/>
        </w:rPr>
      </w:pPr>
      <w:r w:rsidRPr="00601157">
        <w:rPr>
          <w:rFonts w:ascii="Times New Roman" w:hAnsi="Times New Roman" w:cs="Times New Roman"/>
          <w:sz w:val="24"/>
          <w:szCs w:val="24"/>
          <w:lang w:val="hr-BA"/>
        </w:rPr>
        <w:fldChar w:fldCharType="begin"/>
      </w:r>
      <w:r w:rsidRPr="00601157">
        <w:rPr>
          <w:rFonts w:ascii="Times New Roman" w:hAnsi="Times New Roman" w:cs="Times New Roman"/>
          <w:sz w:val="24"/>
          <w:szCs w:val="24"/>
          <w:lang w:val="hr-BA"/>
        </w:rPr>
        <w:instrText xml:space="preserve"> TOC \h \z \c "Grafikon" </w:instrText>
      </w:r>
      <w:r w:rsidRPr="00601157">
        <w:rPr>
          <w:rFonts w:ascii="Times New Roman" w:hAnsi="Times New Roman" w:cs="Times New Roman"/>
          <w:sz w:val="24"/>
          <w:szCs w:val="24"/>
          <w:lang w:val="hr-BA"/>
        </w:rPr>
        <w:fldChar w:fldCharType="separate"/>
      </w:r>
      <w:hyperlink w:anchor="_Toc95384909" w:history="1">
        <w:r w:rsidRPr="00601157">
          <w:rPr>
            <w:rStyle w:val="Hyperlink"/>
            <w:rFonts w:ascii="Times New Roman" w:hAnsi="Times New Roman" w:cs="Times New Roman"/>
            <w:b/>
            <w:noProof/>
            <w:sz w:val="24"/>
            <w:szCs w:val="24"/>
          </w:rPr>
          <w:t>Grafikon 1</w:t>
        </w:r>
        <w:r w:rsidRPr="00601157">
          <w:rPr>
            <w:rStyle w:val="Hyperlink"/>
            <w:rFonts w:ascii="Times New Roman" w:hAnsi="Times New Roman" w:cs="Times New Roman"/>
            <w:noProof/>
            <w:sz w:val="24"/>
            <w:szCs w:val="24"/>
          </w:rPr>
          <w:t>. Broj slučajeva COVID-19 pozitivnih osoba u Republici Hrvatskoj</w:t>
        </w:r>
        <w:r w:rsidRPr="00601157">
          <w:rPr>
            <w:rFonts w:ascii="Times New Roman" w:hAnsi="Times New Roman" w:cs="Times New Roman"/>
            <w:noProof/>
            <w:webHidden/>
            <w:sz w:val="24"/>
            <w:szCs w:val="24"/>
          </w:rPr>
          <w:tab/>
        </w:r>
        <w:r w:rsidRPr="00601157">
          <w:rPr>
            <w:rFonts w:ascii="Times New Roman" w:hAnsi="Times New Roman" w:cs="Times New Roman"/>
            <w:noProof/>
            <w:webHidden/>
            <w:sz w:val="24"/>
            <w:szCs w:val="24"/>
          </w:rPr>
          <w:fldChar w:fldCharType="begin"/>
        </w:r>
        <w:r w:rsidRPr="00601157">
          <w:rPr>
            <w:rFonts w:ascii="Times New Roman" w:hAnsi="Times New Roman" w:cs="Times New Roman"/>
            <w:noProof/>
            <w:webHidden/>
            <w:sz w:val="24"/>
            <w:szCs w:val="24"/>
          </w:rPr>
          <w:instrText xml:space="preserve"> PAGEREF _Toc95384909 \h </w:instrText>
        </w:r>
        <w:r w:rsidRPr="00601157">
          <w:rPr>
            <w:rFonts w:ascii="Times New Roman" w:hAnsi="Times New Roman" w:cs="Times New Roman"/>
            <w:noProof/>
            <w:webHidden/>
            <w:sz w:val="24"/>
            <w:szCs w:val="24"/>
          </w:rPr>
        </w:r>
        <w:r w:rsidRPr="00601157">
          <w:rPr>
            <w:rFonts w:ascii="Times New Roman" w:hAnsi="Times New Roman" w:cs="Times New Roman"/>
            <w:noProof/>
            <w:webHidden/>
            <w:sz w:val="24"/>
            <w:szCs w:val="24"/>
          </w:rPr>
          <w:fldChar w:fldCharType="separate"/>
        </w:r>
        <w:r w:rsidRPr="00601157">
          <w:rPr>
            <w:rFonts w:ascii="Times New Roman" w:hAnsi="Times New Roman" w:cs="Times New Roman"/>
            <w:noProof/>
            <w:webHidden/>
            <w:sz w:val="24"/>
            <w:szCs w:val="24"/>
          </w:rPr>
          <w:t>4</w:t>
        </w:r>
        <w:r w:rsidRPr="00601157">
          <w:rPr>
            <w:rFonts w:ascii="Times New Roman" w:hAnsi="Times New Roman" w:cs="Times New Roman"/>
            <w:noProof/>
            <w:webHidden/>
            <w:sz w:val="24"/>
            <w:szCs w:val="24"/>
          </w:rPr>
          <w:fldChar w:fldCharType="end"/>
        </w:r>
      </w:hyperlink>
    </w:p>
    <w:p w14:paraId="2FE21E08" w14:textId="77777777" w:rsidR="00D118D2" w:rsidRPr="00601157" w:rsidRDefault="00144989" w:rsidP="00D118D2">
      <w:pPr>
        <w:spacing w:line="360" w:lineRule="auto"/>
        <w:jc w:val="both"/>
        <w:rPr>
          <w:rFonts w:ascii="Times New Roman" w:hAnsi="Times New Roman" w:cs="Times New Roman"/>
          <w:sz w:val="24"/>
          <w:szCs w:val="24"/>
          <w:lang w:val="hr-BA"/>
        </w:rPr>
      </w:pPr>
      <w:r w:rsidRPr="00601157">
        <w:rPr>
          <w:rFonts w:ascii="Times New Roman" w:hAnsi="Times New Roman" w:cs="Times New Roman"/>
          <w:sz w:val="24"/>
          <w:szCs w:val="24"/>
          <w:lang w:val="hr-BA"/>
        </w:rPr>
        <w:fldChar w:fldCharType="end"/>
      </w:r>
    </w:p>
    <w:p w14:paraId="1FD46C97" w14:textId="191196D5" w:rsidR="0059768B" w:rsidRPr="00601157" w:rsidRDefault="0059768B" w:rsidP="00D118D2">
      <w:pPr>
        <w:jc w:val="both"/>
        <w:rPr>
          <w:rFonts w:ascii="Times New Roman" w:hAnsi="Times New Roman" w:cs="Times New Roman"/>
          <w:sz w:val="24"/>
          <w:szCs w:val="24"/>
          <w:lang w:val="hr-BA"/>
        </w:rPr>
      </w:pPr>
      <w:r w:rsidRPr="00601157">
        <w:rPr>
          <w:rFonts w:ascii="Times New Roman" w:hAnsi="Times New Roman" w:cs="Times New Roman"/>
          <w:sz w:val="24"/>
          <w:szCs w:val="24"/>
          <w:lang w:val="hr-BA"/>
        </w:rPr>
        <w:br w:type="page"/>
      </w:r>
    </w:p>
    <w:p w14:paraId="335692BB" w14:textId="7948D2C8" w:rsidR="0059768B" w:rsidRPr="00601157" w:rsidRDefault="0059768B" w:rsidP="00D118D2">
      <w:pPr>
        <w:pStyle w:val="Heading1"/>
        <w:spacing w:line="360" w:lineRule="auto"/>
        <w:rPr>
          <w:rFonts w:ascii="Times New Roman" w:hAnsi="Times New Roman" w:cs="Times New Roman"/>
          <w:b/>
          <w:bCs/>
          <w:color w:val="auto"/>
          <w:sz w:val="28"/>
          <w:szCs w:val="28"/>
          <w:lang w:val="hr-BA"/>
        </w:rPr>
      </w:pPr>
      <w:bookmarkStart w:id="27" w:name="_Toc90551754"/>
      <w:bookmarkStart w:id="28" w:name="_Toc95384775"/>
      <w:r w:rsidRPr="00601157">
        <w:rPr>
          <w:rFonts w:ascii="Times New Roman" w:hAnsi="Times New Roman" w:cs="Times New Roman"/>
          <w:b/>
          <w:bCs/>
          <w:color w:val="auto"/>
          <w:sz w:val="28"/>
          <w:szCs w:val="28"/>
          <w:lang w:val="hr-BA"/>
        </w:rPr>
        <w:lastRenderedPageBreak/>
        <w:t>POPIS TABLICA</w:t>
      </w:r>
      <w:bookmarkEnd w:id="27"/>
      <w:bookmarkEnd w:id="28"/>
    </w:p>
    <w:p w14:paraId="2E92DD1D" w14:textId="78D8BF9D" w:rsidR="0059768B" w:rsidRPr="00601157" w:rsidRDefault="0059768B" w:rsidP="00D118D2">
      <w:pPr>
        <w:spacing w:line="360" w:lineRule="auto"/>
        <w:jc w:val="both"/>
        <w:rPr>
          <w:rFonts w:ascii="Times New Roman" w:hAnsi="Times New Roman" w:cs="Times New Roman"/>
          <w:sz w:val="24"/>
          <w:szCs w:val="24"/>
          <w:lang w:val="hr-BA"/>
        </w:rPr>
      </w:pPr>
    </w:p>
    <w:p w14:paraId="0052CF2F" w14:textId="77777777" w:rsidR="00144989" w:rsidRPr="00601157" w:rsidRDefault="00144989">
      <w:pPr>
        <w:pStyle w:val="TableofFigures"/>
        <w:tabs>
          <w:tab w:val="right" w:leader="dot" w:pos="9062"/>
        </w:tabs>
        <w:rPr>
          <w:rFonts w:ascii="Times New Roman" w:eastAsiaTheme="minorEastAsia" w:hAnsi="Times New Roman" w:cs="Times New Roman"/>
          <w:noProof/>
          <w:sz w:val="24"/>
          <w:szCs w:val="24"/>
          <w:lang w:val="hr-BA" w:eastAsia="hr-BA"/>
        </w:rPr>
      </w:pPr>
      <w:r w:rsidRPr="00601157">
        <w:rPr>
          <w:rFonts w:ascii="Times New Roman" w:hAnsi="Times New Roman" w:cs="Times New Roman"/>
          <w:sz w:val="24"/>
          <w:szCs w:val="24"/>
          <w:lang w:val="hr-BA"/>
        </w:rPr>
        <w:fldChar w:fldCharType="begin"/>
      </w:r>
      <w:r w:rsidRPr="00601157">
        <w:rPr>
          <w:rFonts w:ascii="Times New Roman" w:hAnsi="Times New Roman" w:cs="Times New Roman"/>
          <w:sz w:val="24"/>
          <w:szCs w:val="24"/>
          <w:lang w:val="hr-BA"/>
        </w:rPr>
        <w:instrText xml:space="preserve"> TOC \h \z \c "Tablica" </w:instrText>
      </w:r>
      <w:r w:rsidRPr="00601157">
        <w:rPr>
          <w:rFonts w:ascii="Times New Roman" w:hAnsi="Times New Roman" w:cs="Times New Roman"/>
          <w:sz w:val="24"/>
          <w:szCs w:val="24"/>
          <w:lang w:val="hr-BA"/>
        </w:rPr>
        <w:fldChar w:fldCharType="separate"/>
      </w:r>
      <w:hyperlink w:anchor="_Toc95384883" w:history="1">
        <w:r w:rsidRPr="00601157">
          <w:rPr>
            <w:rStyle w:val="Hyperlink"/>
            <w:rFonts w:ascii="Times New Roman" w:hAnsi="Times New Roman" w:cs="Times New Roman"/>
            <w:b/>
            <w:bCs/>
            <w:noProof/>
            <w:sz w:val="24"/>
            <w:szCs w:val="24"/>
          </w:rPr>
          <w:t>Tablica 1.</w:t>
        </w:r>
        <w:r w:rsidRPr="00601157">
          <w:rPr>
            <w:rStyle w:val="Hyperlink"/>
            <w:rFonts w:ascii="Times New Roman" w:hAnsi="Times New Roman" w:cs="Times New Roman"/>
            <w:noProof/>
            <w:sz w:val="24"/>
            <w:szCs w:val="24"/>
          </w:rPr>
          <w:t xml:space="preserve"> Učinci hidrokarbonilne supstitucije na antibakterijsku aktivnost flavona</w:t>
        </w:r>
        <w:r w:rsidRPr="00601157">
          <w:rPr>
            <w:rFonts w:ascii="Times New Roman" w:hAnsi="Times New Roman" w:cs="Times New Roman"/>
            <w:noProof/>
            <w:webHidden/>
            <w:sz w:val="24"/>
            <w:szCs w:val="24"/>
          </w:rPr>
          <w:tab/>
        </w:r>
        <w:r w:rsidRPr="00601157">
          <w:rPr>
            <w:rFonts w:ascii="Times New Roman" w:hAnsi="Times New Roman" w:cs="Times New Roman"/>
            <w:noProof/>
            <w:webHidden/>
            <w:sz w:val="24"/>
            <w:szCs w:val="24"/>
          </w:rPr>
          <w:fldChar w:fldCharType="begin"/>
        </w:r>
        <w:r w:rsidRPr="00601157">
          <w:rPr>
            <w:rFonts w:ascii="Times New Roman" w:hAnsi="Times New Roman" w:cs="Times New Roman"/>
            <w:noProof/>
            <w:webHidden/>
            <w:sz w:val="24"/>
            <w:szCs w:val="24"/>
          </w:rPr>
          <w:instrText xml:space="preserve"> PAGEREF _Toc95384883 \h </w:instrText>
        </w:r>
        <w:r w:rsidRPr="00601157">
          <w:rPr>
            <w:rFonts w:ascii="Times New Roman" w:hAnsi="Times New Roman" w:cs="Times New Roman"/>
            <w:noProof/>
            <w:webHidden/>
            <w:sz w:val="24"/>
            <w:szCs w:val="24"/>
          </w:rPr>
        </w:r>
        <w:r w:rsidRPr="00601157">
          <w:rPr>
            <w:rFonts w:ascii="Times New Roman" w:hAnsi="Times New Roman" w:cs="Times New Roman"/>
            <w:noProof/>
            <w:webHidden/>
            <w:sz w:val="24"/>
            <w:szCs w:val="24"/>
          </w:rPr>
          <w:fldChar w:fldCharType="separate"/>
        </w:r>
        <w:r w:rsidRPr="00601157">
          <w:rPr>
            <w:rFonts w:ascii="Times New Roman" w:hAnsi="Times New Roman" w:cs="Times New Roman"/>
            <w:noProof/>
            <w:webHidden/>
            <w:sz w:val="24"/>
            <w:szCs w:val="24"/>
          </w:rPr>
          <w:t>4</w:t>
        </w:r>
        <w:r w:rsidRPr="00601157">
          <w:rPr>
            <w:rFonts w:ascii="Times New Roman" w:hAnsi="Times New Roman" w:cs="Times New Roman"/>
            <w:noProof/>
            <w:webHidden/>
            <w:sz w:val="24"/>
            <w:szCs w:val="24"/>
          </w:rPr>
          <w:fldChar w:fldCharType="end"/>
        </w:r>
      </w:hyperlink>
    </w:p>
    <w:p w14:paraId="2E3BDD6D" w14:textId="77777777" w:rsidR="00D118D2" w:rsidRPr="00601157" w:rsidRDefault="00144989" w:rsidP="00D118D2">
      <w:pPr>
        <w:spacing w:line="360" w:lineRule="auto"/>
        <w:jc w:val="both"/>
        <w:rPr>
          <w:rFonts w:ascii="Times New Roman" w:hAnsi="Times New Roman" w:cs="Times New Roman"/>
          <w:sz w:val="24"/>
          <w:szCs w:val="24"/>
          <w:lang w:val="hr-BA"/>
        </w:rPr>
      </w:pPr>
      <w:r w:rsidRPr="00601157">
        <w:rPr>
          <w:rFonts w:ascii="Times New Roman" w:hAnsi="Times New Roman" w:cs="Times New Roman"/>
          <w:sz w:val="24"/>
          <w:szCs w:val="24"/>
          <w:lang w:val="hr-BA"/>
        </w:rPr>
        <w:fldChar w:fldCharType="end"/>
      </w:r>
    </w:p>
    <w:p w14:paraId="49AA6DF2" w14:textId="22E8F1DD" w:rsidR="00040F43" w:rsidRPr="00601157" w:rsidRDefault="00040F43">
      <w:pPr>
        <w:rPr>
          <w:rFonts w:ascii="Times New Roman" w:hAnsi="Times New Roman" w:cs="Times New Roman"/>
          <w:sz w:val="24"/>
          <w:szCs w:val="24"/>
          <w:lang w:val="hr-BA"/>
        </w:rPr>
      </w:pPr>
      <w:r w:rsidRPr="00601157">
        <w:rPr>
          <w:rFonts w:ascii="Times New Roman" w:hAnsi="Times New Roman" w:cs="Times New Roman"/>
          <w:sz w:val="24"/>
          <w:szCs w:val="24"/>
          <w:lang w:val="hr-BA"/>
        </w:rPr>
        <w:br w:type="page"/>
      </w:r>
    </w:p>
    <w:p w14:paraId="5D937EAE" w14:textId="7F58CB49" w:rsidR="00D118D2" w:rsidRPr="00601157" w:rsidRDefault="00040F43" w:rsidP="00040F43">
      <w:pPr>
        <w:pStyle w:val="Heading1"/>
        <w:spacing w:line="360" w:lineRule="auto"/>
        <w:rPr>
          <w:rFonts w:ascii="Times New Roman" w:hAnsi="Times New Roman" w:cs="Times New Roman"/>
          <w:b/>
          <w:bCs/>
          <w:color w:val="auto"/>
          <w:sz w:val="28"/>
          <w:szCs w:val="28"/>
          <w:lang w:val="hr-BA"/>
        </w:rPr>
      </w:pPr>
      <w:bookmarkStart w:id="29" w:name="_Toc95384776"/>
      <w:r w:rsidRPr="00601157">
        <w:rPr>
          <w:rFonts w:ascii="Times New Roman" w:hAnsi="Times New Roman" w:cs="Times New Roman"/>
          <w:b/>
          <w:bCs/>
          <w:color w:val="auto"/>
          <w:sz w:val="28"/>
          <w:szCs w:val="28"/>
          <w:lang w:val="hr-BA"/>
        </w:rPr>
        <w:lastRenderedPageBreak/>
        <w:t>PRILOZI</w:t>
      </w:r>
      <w:bookmarkEnd w:id="29"/>
    </w:p>
    <w:p w14:paraId="552A0E28" w14:textId="77777777" w:rsidR="0059768B" w:rsidRPr="00601157" w:rsidRDefault="0059768B">
      <w:pPr>
        <w:rPr>
          <w:rFonts w:ascii="Times New Roman" w:hAnsi="Times New Roman" w:cs="Times New Roman"/>
          <w:sz w:val="24"/>
          <w:szCs w:val="24"/>
          <w:lang w:val="hr-BA"/>
        </w:rPr>
      </w:pPr>
      <w:r w:rsidRPr="00601157">
        <w:rPr>
          <w:rFonts w:ascii="Times New Roman" w:hAnsi="Times New Roman" w:cs="Times New Roman"/>
          <w:sz w:val="24"/>
          <w:szCs w:val="24"/>
          <w:lang w:val="hr-BA"/>
        </w:rPr>
        <w:br w:type="page"/>
      </w:r>
    </w:p>
    <w:p w14:paraId="05D9635C" w14:textId="015EDD89" w:rsidR="0059768B" w:rsidRPr="00601157" w:rsidRDefault="007958B5" w:rsidP="0059768B">
      <w:pPr>
        <w:pStyle w:val="Heading1"/>
        <w:rPr>
          <w:rFonts w:ascii="Times New Roman" w:hAnsi="Times New Roman" w:cs="Times New Roman"/>
          <w:b/>
          <w:bCs/>
          <w:color w:val="auto"/>
          <w:sz w:val="28"/>
          <w:szCs w:val="28"/>
          <w:lang w:val="hr-BA"/>
        </w:rPr>
      </w:pPr>
      <w:bookmarkStart w:id="30" w:name="_Toc90551755"/>
      <w:bookmarkStart w:id="31" w:name="_Toc95384777"/>
      <w:r w:rsidRPr="00601157">
        <w:rPr>
          <w:rFonts w:ascii="Times New Roman" w:hAnsi="Times New Roman" w:cs="Times New Roman"/>
          <w:b/>
          <w:bCs/>
          <w:color w:val="auto"/>
          <w:sz w:val="28"/>
          <w:szCs w:val="28"/>
          <w:lang w:val="hr-BA"/>
        </w:rPr>
        <w:lastRenderedPageBreak/>
        <w:t>ŽIVOTOPIS</w:t>
      </w:r>
      <w:bookmarkEnd w:id="30"/>
      <w:bookmarkEnd w:id="31"/>
    </w:p>
    <w:p w14:paraId="2893AC06" w14:textId="5868157D" w:rsidR="00485773" w:rsidRPr="00601157" w:rsidRDefault="00485773" w:rsidP="007958B5">
      <w:pPr>
        <w:spacing w:line="360" w:lineRule="auto"/>
        <w:jc w:val="both"/>
        <w:rPr>
          <w:rFonts w:ascii="Times New Roman" w:hAnsi="Times New Roman" w:cs="Times New Roman"/>
          <w:sz w:val="24"/>
          <w:szCs w:val="24"/>
          <w:lang w:val="hr-BA"/>
        </w:rPr>
      </w:pPr>
    </w:p>
    <w:p w14:paraId="79117DF4" w14:textId="65E59C19" w:rsidR="00040F43" w:rsidRPr="00601157" w:rsidRDefault="00040F43" w:rsidP="00040F43">
      <w:pPr>
        <w:spacing w:line="360" w:lineRule="auto"/>
        <w:jc w:val="both"/>
        <w:rPr>
          <w:rFonts w:ascii="Times New Roman" w:hAnsi="Times New Roman" w:cs="Times New Roman"/>
          <w:sz w:val="24"/>
          <w:szCs w:val="24"/>
          <w:lang w:val="hr-BA"/>
        </w:rPr>
      </w:pPr>
      <w:r w:rsidRPr="00601157">
        <w:rPr>
          <w:rFonts w:ascii="Times New Roman" w:hAnsi="Times New Roman" w:cs="Times New Roman"/>
          <w:sz w:val="24"/>
          <w:szCs w:val="24"/>
          <w:lang w:val="hr-BA"/>
        </w:rPr>
        <w:t>Životopis treba sadržavati osobne podatke (datum i mjesto rođenja), kratki opis osnovnog i srednjoškolskog obrazovanja, datum upisa studija (</w:t>
      </w:r>
      <w:proofErr w:type="spellStart"/>
      <w:r w:rsidRPr="00601157">
        <w:rPr>
          <w:rFonts w:ascii="Times New Roman" w:hAnsi="Times New Roman" w:cs="Times New Roman"/>
          <w:sz w:val="24"/>
          <w:szCs w:val="24"/>
          <w:lang w:val="hr-BA"/>
        </w:rPr>
        <w:t>prijelaznici</w:t>
      </w:r>
      <w:proofErr w:type="spellEnd"/>
      <w:r w:rsidRPr="00601157">
        <w:rPr>
          <w:rFonts w:ascii="Times New Roman" w:hAnsi="Times New Roman" w:cs="Times New Roman"/>
          <w:sz w:val="24"/>
          <w:szCs w:val="24"/>
          <w:lang w:val="hr-BA"/>
        </w:rPr>
        <w:t xml:space="preserve"> s drugih studija mogu to navesti), iskustva stečena na studiju (ljetna praksa, eventualni rad na stručnim ili znanstvenim projektima, boravak na fakultetima izvan zemlje, nagrade itd.) i eventualne publikacije. Životopis se ne piše u obliku natuknica, već u trećem licu jednine. </w:t>
      </w:r>
    </w:p>
    <w:p w14:paraId="6F76805C" w14:textId="77777777" w:rsidR="007958B5" w:rsidRPr="00601157" w:rsidRDefault="007958B5" w:rsidP="007958B5">
      <w:pPr>
        <w:spacing w:line="360" w:lineRule="auto"/>
        <w:jc w:val="both"/>
        <w:rPr>
          <w:rFonts w:ascii="Times New Roman" w:hAnsi="Times New Roman" w:cs="Times New Roman"/>
          <w:sz w:val="24"/>
          <w:szCs w:val="24"/>
        </w:rPr>
      </w:pPr>
    </w:p>
    <w:sectPr w:rsidR="007958B5" w:rsidRPr="00601157" w:rsidSect="00040F43">
      <w:footerReference w:type="default" r:id="rId13"/>
      <w:pgSz w:w="11906" w:h="16838"/>
      <w:pgMar w:top="1417" w:right="1417" w:bottom="1417" w:left="1417" w:header="708" w:footer="708"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0CFB4D" w14:textId="77777777" w:rsidR="00724B7B" w:rsidRDefault="00724B7B" w:rsidP="00DF3A27">
      <w:pPr>
        <w:spacing w:after="0" w:line="240" w:lineRule="auto"/>
      </w:pPr>
      <w:r>
        <w:separator/>
      </w:r>
    </w:p>
  </w:endnote>
  <w:endnote w:type="continuationSeparator" w:id="0">
    <w:p w14:paraId="6C04ED8E" w14:textId="77777777" w:rsidR="00724B7B" w:rsidRDefault="00724B7B" w:rsidP="00DF3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29CB0" w14:textId="7EB40320" w:rsidR="00F53414" w:rsidRPr="00DF3A27" w:rsidRDefault="00F53414">
    <w:pPr>
      <w:pStyle w:val="Footer"/>
      <w:jc w:val="right"/>
      <w:rPr>
        <w:rFonts w:ascii="Arial" w:hAnsi="Arial" w:cs="Arial"/>
      </w:rPr>
    </w:pPr>
  </w:p>
  <w:p w14:paraId="58381F28" w14:textId="77777777" w:rsidR="00F53414" w:rsidRDefault="00F53414" w:rsidP="00DF3A27">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3315067"/>
      <w:docPartObj>
        <w:docPartGallery w:val="Page Numbers (Bottom of Page)"/>
        <w:docPartUnique/>
      </w:docPartObj>
    </w:sdtPr>
    <w:sdtEndPr>
      <w:rPr>
        <w:rFonts w:ascii="Times New Roman" w:hAnsi="Times New Roman" w:cs="Times New Roman"/>
        <w:noProof/>
      </w:rPr>
    </w:sdtEndPr>
    <w:sdtContent>
      <w:p w14:paraId="15814E7F" w14:textId="77777777" w:rsidR="00F53414" w:rsidRPr="00601157" w:rsidRDefault="00F53414">
        <w:pPr>
          <w:pStyle w:val="Footer"/>
          <w:jc w:val="right"/>
          <w:rPr>
            <w:rFonts w:ascii="Times New Roman" w:hAnsi="Times New Roman" w:cs="Times New Roman"/>
          </w:rPr>
        </w:pPr>
        <w:r w:rsidRPr="00601157">
          <w:rPr>
            <w:rFonts w:ascii="Times New Roman" w:hAnsi="Times New Roman" w:cs="Times New Roman"/>
          </w:rPr>
          <w:fldChar w:fldCharType="begin"/>
        </w:r>
        <w:r w:rsidRPr="00601157">
          <w:rPr>
            <w:rFonts w:ascii="Times New Roman" w:hAnsi="Times New Roman" w:cs="Times New Roman"/>
          </w:rPr>
          <w:instrText xml:space="preserve"> PAGE   \* MERGEFORMAT </w:instrText>
        </w:r>
        <w:r w:rsidRPr="00601157">
          <w:rPr>
            <w:rFonts w:ascii="Times New Roman" w:hAnsi="Times New Roman" w:cs="Times New Roman"/>
          </w:rPr>
          <w:fldChar w:fldCharType="separate"/>
        </w:r>
        <w:r w:rsidR="00B11801">
          <w:rPr>
            <w:rFonts w:ascii="Times New Roman" w:hAnsi="Times New Roman" w:cs="Times New Roman"/>
            <w:noProof/>
          </w:rPr>
          <w:t>10</w:t>
        </w:r>
        <w:r w:rsidRPr="00601157">
          <w:rPr>
            <w:rFonts w:ascii="Times New Roman" w:hAnsi="Times New Roman" w:cs="Times New Roman"/>
            <w:noProof/>
          </w:rPr>
          <w:fldChar w:fldCharType="end"/>
        </w:r>
      </w:p>
    </w:sdtContent>
  </w:sdt>
  <w:p w14:paraId="1CAD1729" w14:textId="77777777" w:rsidR="00F53414" w:rsidRDefault="00F53414" w:rsidP="00DF3A27">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567996242"/>
      <w:docPartObj>
        <w:docPartGallery w:val="Page Numbers (Bottom of Page)"/>
        <w:docPartUnique/>
      </w:docPartObj>
    </w:sdtPr>
    <w:sdtEndPr>
      <w:rPr>
        <w:noProof/>
      </w:rPr>
    </w:sdtEndPr>
    <w:sdtContent>
      <w:p w14:paraId="490E5310" w14:textId="0F4DC951" w:rsidR="00F53414" w:rsidRPr="00601157" w:rsidRDefault="00F53414">
        <w:pPr>
          <w:pStyle w:val="Footer"/>
          <w:jc w:val="right"/>
          <w:rPr>
            <w:rFonts w:ascii="Times New Roman" w:hAnsi="Times New Roman" w:cs="Times New Roman"/>
          </w:rPr>
        </w:pPr>
        <w:r w:rsidRPr="00601157">
          <w:rPr>
            <w:rFonts w:ascii="Times New Roman" w:hAnsi="Times New Roman" w:cs="Times New Roman"/>
          </w:rPr>
          <w:fldChar w:fldCharType="begin"/>
        </w:r>
        <w:r w:rsidRPr="00601157">
          <w:rPr>
            <w:rFonts w:ascii="Times New Roman" w:hAnsi="Times New Roman" w:cs="Times New Roman"/>
          </w:rPr>
          <w:instrText xml:space="preserve"> PAGE   \* MERGEFORMAT </w:instrText>
        </w:r>
        <w:r w:rsidRPr="00601157">
          <w:rPr>
            <w:rFonts w:ascii="Times New Roman" w:hAnsi="Times New Roman" w:cs="Times New Roman"/>
          </w:rPr>
          <w:fldChar w:fldCharType="separate"/>
        </w:r>
        <w:r w:rsidR="00B11801">
          <w:rPr>
            <w:rFonts w:ascii="Times New Roman" w:hAnsi="Times New Roman" w:cs="Times New Roman"/>
            <w:noProof/>
          </w:rPr>
          <w:t>i</w:t>
        </w:r>
        <w:r w:rsidRPr="00601157">
          <w:rPr>
            <w:rFonts w:ascii="Times New Roman" w:hAnsi="Times New Roman" w:cs="Times New Roman"/>
            <w:noProof/>
          </w:rPr>
          <w:fldChar w:fldCharType="end"/>
        </w:r>
      </w:p>
    </w:sdtContent>
  </w:sdt>
  <w:p w14:paraId="063EF033" w14:textId="77777777" w:rsidR="00F53414" w:rsidRDefault="00F53414" w:rsidP="00DF3A2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9D67E6" w14:textId="77777777" w:rsidR="00724B7B" w:rsidRDefault="00724B7B" w:rsidP="00DF3A27">
      <w:pPr>
        <w:spacing w:after="0" w:line="240" w:lineRule="auto"/>
      </w:pPr>
      <w:r>
        <w:separator/>
      </w:r>
    </w:p>
  </w:footnote>
  <w:footnote w:type="continuationSeparator" w:id="0">
    <w:p w14:paraId="5CB2D2A3" w14:textId="77777777" w:rsidR="00724B7B" w:rsidRDefault="00724B7B" w:rsidP="00DF3A27">
      <w:pPr>
        <w:spacing w:after="0" w:line="240" w:lineRule="auto"/>
      </w:pPr>
      <w:r>
        <w:continuationSeparator/>
      </w:r>
    </w:p>
  </w:footnote>
  <w:footnote w:id="1">
    <w:p w14:paraId="264F1479" w14:textId="52D90A30" w:rsidR="00F53414" w:rsidRPr="00601157" w:rsidRDefault="00F53414" w:rsidP="00D74B79">
      <w:pPr>
        <w:pStyle w:val="FootnoteText"/>
        <w:rPr>
          <w:rFonts w:ascii="Times New Roman" w:hAnsi="Times New Roman" w:cs="Times New Roman"/>
        </w:rPr>
      </w:pPr>
      <w:r w:rsidRPr="00601157">
        <w:rPr>
          <w:rStyle w:val="FootnoteReference"/>
          <w:rFonts w:ascii="Times New Roman" w:hAnsi="Times New Roman" w:cs="Times New Roman"/>
        </w:rPr>
        <w:footnoteRef/>
      </w:r>
      <w:r w:rsidRPr="00601157">
        <w:rPr>
          <w:rFonts w:ascii="Times New Roman" w:hAnsi="Times New Roman" w:cs="Times New Roman"/>
        </w:rPr>
        <w:t xml:space="preserve"> </w:t>
      </w:r>
      <w:proofErr w:type="spellStart"/>
      <w:r w:rsidRPr="00601157">
        <w:rPr>
          <w:rFonts w:ascii="Times New Roman" w:hAnsi="Times New Roman" w:cs="Times New Roman"/>
        </w:rPr>
        <w:t>Kuruc</w:t>
      </w:r>
      <w:proofErr w:type="spellEnd"/>
      <w:r w:rsidRPr="00601157">
        <w:rPr>
          <w:rFonts w:ascii="Times New Roman" w:hAnsi="Times New Roman" w:cs="Times New Roman"/>
        </w:rPr>
        <w:t xml:space="preserve"> Poje D, Mađarić V, </w:t>
      </w:r>
      <w:proofErr w:type="spellStart"/>
      <w:r w:rsidRPr="00601157">
        <w:rPr>
          <w:rFonts w:ascii="Times New Roman" w:hAnsi="Times New Roman" w:cs="Times New Roman"/>
        </w:rPr>
        <w:t>Janeš</w:t>
      </w:r>
      <w:proofErr w:type="spellEnd"/>
      <w:r w:rsidRPr="00601157">
        <w:rPr>
          <w:rFonts w:ascii="Times New Roman" w:hAnsi="Times New Roman" w:cs="Times New Roman"/>
        </w:rPr>
        <w:t xml:space="preserve"> Poje V, Marušić S. Uloga kliničkog farmaceuta u upravljanju antimikrobnim lijekovima. Infektološki glasnik. 2018;38(4):103-108, str. 105.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555F7"/>
    <w:multiLevelType w:val="hybridMultilevel"/>
    <w:tmpl w:val="700037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293E65"/>
    <w:multiLevelType w:val="hybridMultilevel"/>
    <w:tmpl w:val="C69A7ACA"/>
    <w:lvl w:ilvl="0" w:tplc="101A000F">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15:restartNumberingAfterBreak="0">
    <w:nsid w:val="03DE0193"/>
    <w:multiLevelType w:val="hybridMultilevel"/>
    <w:tmpl w:val="3044202E"/>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3" w15:restartNumberingAfterBreak="0">
    <w:nsid w:val="08347CC9"/>
    <w:multiLevelType w:val="hybridMultilevel"/>
    <w:tmpl w:val="BE8F6D0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2D94C50"/>
    <w:multiLevelType w:val="hybridMultilevel"/>
    <w:tmpl w:val="B3F2E9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3FC5341"/>
    <w:multiLevelType w:val="hybridMultilevel"/>
    <w:tmpl w:val="BD0E4D92"/>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6" w15:restartNumberingAfterBreak="0">
    <w:nsid w:val="15BF7D6D"/>
    <w:multiLevelType w:val="hybridMultilevel"/>
    <w:tmpl w:val="285CC8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6474C3B"/>
    <w:multiLevelType w:val="hybridMultilevel"/>
    <w:tmpl w:val="618C8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B7369E"/>
    <w:multiLevelType w:val="hybridMultilevel"/>
    <w:tmpl w:val="244259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1A26A5B"/>
    <w:multiLevelType w:val="hybridMultilevel"/>
    <w:tmpl w:val="C616AD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B6F0B65"/>
    <w:multiLevelType w:val="hybridMultilevel"/>
    <w:tmpl w:val="8EC6B792"/>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1" w15:restartNumberingAfterBreak="0">
    <w:nsid w:val="2FF33C7D"/>
    <w:multiLevelType w:val="hybridMultilevel"/>
    <w:tmpl w:val="8DA8F7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0E906CC"/>
    <w:multiLevelType w:val="hybridMultilevel"/>
    <w:tmpl w:val="F230B9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1036F7F"/>
    <w:multiLevelType w:val="hybridMultilevel"/>
    <w:tmpl w:val="637C108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82063DD"/>
    <w:multiLevelType w:val="hybridMultilevel"/>
    <w:tmpl w:val="A69AF346"/>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5" w15:restartNumberingAfterBreak="0">
    <w:nsid w:val="3BCF3417"/>
    <w:multiLevelType w:val="hybridMultilevel"/>
    <w:tmpl w:val="046622C2"/>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6" w15:restartNumberingAfterBreak="0">
    <w:nsid w:val="5174DF3C"/>
    <w:multiLevelType w:val="hybridMultilevel"/>
    <w:tmpl w:val="041B61C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84D404B"/>
    <w:multiLevelType w:val="hybridMultilevel"/>
    <w:tmpl w:val="581ED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D81243"/>
    <w:multiLevelType w:val="hybridMultilevel"/>
    <w:tmpl w:val="8D3A6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F27306"/>
    <w:multiLevelType w:val="hybridMultilevel"/>
    <w:tmpl w:val="19067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DA3CA8"/>
    <w:multiLevelType w:val="hybridMultilevel"/>
    <w:tmpl w:val="8658703C"/>
    <w:lvl w:ilvl="0" w:tplc="101A000F">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1" w15:restartNumberingAfterBreak="0">
    <w:nsid w:val="67A8563A"/>
    <w:multiLevelType w:val="hybridMultilevel"/>
    <w:tmpl w:val="6178D5EC"/>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22" w15:restartNumberingAfterBreak="0">
    <w:nsid w:val="681C5305"/>
    <w:multiLevelType w:val="hybridMultilevel"/>
    <w:tmpl w:val="5900D3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B590F2D"/>
    <w:multiLevelType w:val="hybridMultilevel"/>
    <w:tmpl w:val="EBF24B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BB266BD"/>
    <w:multiLevelType w:val="hybridMultilevel"/>
    <w:tmpl w:val="684242DC"/>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5" w15:restartNumberingAfterBreak="0">
    <w:nsid w:val="6F961E21"/>
    <w:multiLevelType w:val="hybridMultilevel"/>
    <w:tmpl w:val="2390B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D51257"/>
    <w:multiLevelType w:val="hybridMultilevel"/>
    <w:tmpl w:val="CE900DE6"/>
    <w:lvl w:ilvl="0" w:tplc="64A810B2">
      <w:start w:val="1"/>
      <w:numFmt w:val="bullet"/>
      <w:lvlText w:val="-"/>
      <w:lvlJc w:val="left"/>
      <w:pPr>
        <w:ind w:left="720" w:hanging="360"/>
      </w:pPr>
      <w:rPr>
        <w:rFonts w:ascii="Arial" w:eastAsiaTheme="minorHAnsi" w:hAnsi="Arial" w:cs="Aria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7" w15:restartNumberingAfterBreak="0">
    <w:nsid w:val="74BF18CA"/>
    <w:multiLevelType w:val="hybridMultilevel"/>
    <w:tmpl w:val="51F48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FFFD08"/>
    <w:multiLevelType w:val="hybridMultilevel"/>
    <w:tmpl w:val="0E430D9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9F33E88"/>
    <w:multiLevelType w:val="hybridMultilevel"/>
    <w:tmpl w:val="4C5CC2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9"/>
  </w:num>
  <w:num w:numId="2">
    <w:abstractNumId w:val="3"/>
  </w:num>
  <w:num w:numId="3">
    <w:abstractNumId w:val="28"/>
  </w:num>
  <w:num w:numId="4">
    <w:abstractNumId w:val="16"/>
  </w:num>
  <w:num w:numId="5">
    <w:abstractNumId w:val="12"/>
  </w:num>
  <w:num w:numId="6">
    <w:abstractNumId w:val="4"/>
  </w:num>
  <w:num w:numId="7">
    <w:abstractNumId w:val="22"/>
  </w:num>
  <w:num w:numId="8">
    <w:abstractNumId w:val="13"/>
  </w:num>
  <w:num w:numId="9">
    <w:abstractNumId w:val="8"/>
  </w:num>
  <w:num w:numId="10">
    <w:abstractNumId w:val="15"/>
  </w:num>
  <w:num w:numId="11">
    <w:abstractNumId w:val="10"/>
  </w:num>
  <w:num w:numId="12">
    <w:abstractNumId w:val="14"/>
  </w:num>
  <w:num w:numId="13">
    <w:abstractNumId w:val="19"/>
  </w:num>
  <w:num w:numId="14">
    <w:abstractNumId w:val="0"/>
  </w:num>
  <w:num w:numId="15">
    <w:abstractNumId w:val="27"/>
  </w:num>
  <w:num w:numId="16">
    <w:abstractNumId w:val="11"/>
  </w:num>
  <w:num w:numId="17">
    <w:abstractNumId w:val="5"/>
  </w:num>
  <w:num w:numId="18">
    <w:abstractNumId w:val="24"/>
  </w:num>
  <w:num w:numId="19">
    <w:abstractNumId w:val="23"/>
  </w:num>
  <w:num w:numId="20">
    <w:abstractNumId w:val="6"/>
  </w:num>
  <w:num w:numId="21">
    <w:abstractNumId w:val="9"/>
  </w:num>
  <w:num w:numId="22">
    <w:abstractNumId w:val="17"/>
  </w:num>
  <w:num w:numId="23">
    <w:abstractNumId w:val="7"/>
  </w:num>
  <w:num w:numId="24">
    <w:abstractNumId w:val="21"/>
  </w:num>
  <w:num w:numId="25">
    <w:abstractNumId w:val="25"/>
  </w:num>
  <w:num w:numId="26">
    <w:abstractNumId w:val="18"/>
  </w:num>
  <w:num w:numId="27">
    <w:abstractNumId w:val="26"/>
  </w:num>
  <w:num w:numId="28">
    <w:abstractNumId w:val="2"/>
  </w:num>
  <w:num w:numId="29">
    <w:abstractNumId w:val="20"/>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09B"/>
    <w:rsid w:val="00002B92"/>
    <w:rsid w:val="000132F4"/>
    <w:rsid w:val="00040F43"/>
    <w:rsid w:val="000437B3"/>
    <w:rsid w:val="00054C52"/>
    <w:rsid w:val="000944A6"/>
    <w:rsid w:val="000B46C0"/>
    <w:rsid w:val="000B72E3"/>
    <w:rsid w:val="000C014C"/>
    <w:rsid w:val="000E71D5"/>
    <w:rsid w:val="000F20F8"/>
    <w:rsid w:val="000F3186"/>
    <w:rsid w:val="00103477"/>
    <w:rsid w:val="00106C46"/>
    <w:rsid w:val="001128CA"/>
    <w:rsid w:val="00144989"/>
    <w:rsid w:val="001450F3"/>
    <w:rsid w:val="001614BE"/>
    <w:rsid w:val="001615A7"/>
    <w:rsid w:val="0016391E"/>
    <w:rsid w:val="00180D10"/>
    <w:rsid w:val="00191EBE"/>
    <w:rsid w:val="0019464F"/>
    <w:rsid w:val="00195BFE"/>
    <w:rsid w:val="001A799B"/>
    <w:rsid w:val="001D08C4"/>
    <w:rsid w:val="001E5F6B"/>
    <w:rsid w:val="001F4D80"/>
    <w:rsid w:val="0020004D"/>
    <w:rsid w:val="00200436"/>
    <w:rsid w:val="00200701"/>
    <w:rsid w:val="00204DAE"/>
    <w:rsid w:val="00216E5D"/>
    <w:rsid w:val="00230BE5"/>
    <w:rsid w:val="00233384"/>
    <w:rsid w:val="00250D8F"/>
    <w:rsid w:val="00252B38"/>
    <w:rsid w:val="00254D96"/>
    <w:rsid w:val="002572FA"/>
    <w:rsid w:val="00270029"/>
    <w:rsid w:val="0027496F"/>
    <w:rsid w:val="0028671A"/>
    <w:rsid w:val="00291904"/>
    <w:rsid w:val="00295CE8"/>
    <w:rsid w:val="002A727F"/>
    <w:rsid w:val="002B1279"/>
    <w:rsid w:val="002B4F0F"/>
    <w:rsid w:val="002B61C9"/>
    <w:rsid w:val="002C2980"/>
    <w:rsid w:val="002D339E"/>
    <w:rsid w:val="002D4152"/>
    <w:rsid w:val="002E3D87"/>
    <w:rsid w:val="00300834"/>
    <w:rsid w:val="00304D58"/>
    <w:rsid w:val="00341E16"/>
    <w:rsid w:val="00345296"/>
    <w:rsid w:val="00353AD7"/>
    <w:rsid w:val="003728BC"/>
    <w:rsid w:val="00382FAC"/>
    <w:rsid w:val="003936FD"/>
    <w:rsid w:val="003A061B"/>
    <w:rsid w:val="003A603A"/>
    <w:rsid w:val="003C061B"/>
    <w:rsid w:val="003C51DB"/>
    <w:rsid w:val="003C7957"/>
    <w:rsid w:val="003F0B30"/>
    <w:rsid w:val="004074E6"/>
    <w:rsid w:val="00407834"/>
    <w:rsid w:val="00424F3A"/>
    <w:rsid w:val="00427BF4"/>
    <w:rsid w:val="00437182"/>
    <w:rsid w:val="004530E0"/>
    <w:rsid w:val="004563B2"/>
    <w:rsid w:val="0047037F"/>
    <w:rsid w:val="00474CEE"/>
    <w:rsid w:val="00485773"/>
    <w:rsid w:val="00485D3E"/>
    <w:rsid w:val="004948D4"/>
    <w:rsid w:val="004B5BAD"/>
    <w:rsid w:val="004B7A74"/>
    <w:rsid w:val="004C79D1"/>
    <w:rsid w:val="004D060E"/>
    <w:rsid w:val="004D0F26"/>
    <w:rsid w:val="004D1078"/>
    <w:rsid w:val="004E1351"/>
    <w:rsid w:val="004F09BD"/>
    <w:rsid w:val="0050196B"/>
    <w:rsid w:val="00503A95"/>
    <w:rsid w:val="00505B59"/>
    <w:rsid w:val="00541309"/>
    <w:rsid w:val="00561057"/>
    <w:rsid w:val="00570FAB"/>
    <w:rsid w:val="00584CF2"/>
    <w:rsid w:val="005856D5"/>
    <w:rsid w:val="00585C86"/>
    <w:rsid w:val="00586C57"/>
    <w:rsid w:val="0059420C"/>
    <w:rsid w:val="0059768B"/>
    <w:rsid w:val="005A2A11"/>
    <w:rsid w:val="005A6F57"/>
    <w:rsid w:val="005A73D8"/>
    <w:rsid w:val="005C511C"/>
    <w:rsid w:val="005C7330"/>
    <w:rsid w:val="005E3973"/>
    <w:rsid w:val="005F6963"/>
    <w:rsid w:val="00601157"/>
    <w:rsid w:val="00610313"/>
    <w:rsid w:val="00617DD3"/>
    <w:rsid w:val="00637ECA"/>
    <w:rsid w:val="0064624A"/>
    <w:rsid w:val="00652E8A"/>
    <w:rsid w:val="00664D89"/>
    <w:rsid w:val="00695DAA"/>
    <w:rsid w:val="006A2866"/>
    <w:rsid w:val="006B0C97"/>
    <w:rsid w:val="006B773C"/>
    <w:rsid w:val="006C1CFE"/>
    <w:rsid w:val="006C26BF"/>
    <w:rsid w:val="006E21B4"/>
    <w:rsid w:val="006E7927"/>
    <w:rsid w:val="006F0211"/>
    <w:rsid w:val="007030EB"/>
    <w:rsid w:val="00724B7B"/>
    <w:rsid w:val="007258C7"/>
    <w:rsid w:val="00725F80"/>
    <w:rsid w:val="007958B5"/>
    <w:rsid w:val="007F402A"/>
    <w:rsid w:val="007F7A9A"/>
    <w:rsid w:val="00800F87"/>
    <w:rsid w:val="0080461E"/>
    <w:rsid w:val="00824C69"/>
    <w:rsid w:val="0083041F"/>
    <w:rsid w:val="00843B56"/>
    <w:rsid w:val="00861D42"/>
    <w:rsid w:val="00863EF5"/>
    <w:rsid w:val="008921EB"/>
    <w:rsid w:val="00893FE3"/>
    <w:rsid w:val="0089787B"/>
    <w:rsid w:val="008A0E0E"/>
    <w:rsid w:val="008A3F88"/>
    <w:rsid w:val="008B1993"/>
    <w:rsid w:val="008C23DE"/>
    <w:rsid w:val="008C301E"/>
    <w:rsid w:val="008C3618"/>
    <w:rsid w:val="008C5599"/>
    <w:rsid w:val="008C6062"/>
    <w:rsid w:val="008D379E"/>
    <w:rsid w:val="008E16F0"/>
    <w:rsid w:val="008E2352"/>
    <w:rsid w:val="008F1C97"/>
    <w:rsid w:val="00901242"/>
    <w:rsid w:val="00902A5B"/>
    <w:rsid w:val="009256BE"/>
    <w:rsid w:val="00926196"/>
    <w:rsid w:val="00932DE0"/>
    <w:rsid w:val="00943DD6"/>
    <w:rsid w:val="00953F22"/>
    <w:rsid w:val="00957F81"/>
    <w:rsid w:val="00982935"/>
    <w:rsid w:val="009B477C"/>
    <w:rsid w:val="009B4BB1"/>
    <w:rsid w:val="009B7848"/>
    <w:rsid w:val="009C1424"/>
    <w:rsid w:val="009C44B9"/>
    <w:rsid w:val="009D4267"/>
    <w:rsid w:val="009D62BB"/>
    <w:rsid w:val="009D7E25"/>
    <w:rsid w:val="009E3605"/>
    <w:rsid w:val="009F5C0D"/>
    <w:rsid w:val="00A032D3"/>
    <w:rsid w:val="00A14D3D"/>
    <w:rsid w:val="00A21DB8"/>
    <w:rsid w:val="00A27589"/>
    <w:rsid w:val="00A3304C"/>
    <w:rsid w:val="00A41AE6"/>
    <w:rsid w:val="00A424FA"/>
    <w:rsid w:val="00A47929"/>
    <w:rsid w:val="00A50A3E"/>
    <w:rsid w:val="00A523C1"/>
    <w:rsid w:val="00A544B1"/>
    <w:rsid w:val="00A56501"/>
    <w:rsid w:val="00A97C75"/>
    <w:rsid w:val="00AA6970"/>
    <w:rsid w:val="00AA6E5B"/>
    <w:rsid w:val="00AB29A3"/>
    <w:rsid w:val="00AD1CE5"/>
    <w:rsid w:val="00AD67FF"/>
    <w:rsid w:val="00AE6F5C"/>
    <w:rsid w:val="00B00FC7"/>
    <w:rsid w:val="00B07D26"/>
    <w:rsid w:val="00B1109B"/>
    <w:rsid w:val="00B11801"/>
    <w:rsid w:val="00B2292D"/>
    <w:rsid w:val="00B251F9"/>
    <w:rsid w:val="00B3154C"/>
    <w:rsid w:val="00B322A9"/>
    <w:rsid w:val="00B40B59"/>
    <w:rsid w:val="00B52575"/>
    <w:rsid w:val="00B66C1A"/>
    <w:rsid w:val="00B9000E"/>
    <w:rsid w:val="00B912F2"/>
    <w:rsid w:val="00B93D7E"/>
    <w:rsid w:val="00B942BE"/>
    <w:rsid w:val="00BA7363"/>
    <w:rsid w:val="00BC20D3"/>
    <w:rsid w:val="00BC3428"/>
    <w:rsid w:val="00BD1BB6"/>
    <w:rsid w:val="00BD69B8"/>
    <w:rsid w:val="00BE0F3C"/>
    <w:rsid w:val="00BE1BD9"/>
    <w:rsid w:val="00BE472A"/>
    <w:rsid w:val="00BE4CC8"/>
    <w:rsid w:val="00BE65AD"/>
    <w:rsid w:val="00C05580"/>
    <w:rsid w:val="00C069C2"/>
    <w:rsid w:val="00C14F77"/>
    <w:rsid w:val="00C16ABD"/>
    <w:rsid w:val="00C175C5"/>
    <w:rsid w:val="00C243D9"/>
    <w:rsid w:val="00C32770"/>
    <w:rsid w:val="00C36A46"/>
    <w:rsid w:val="00C6093F"/>
    <w:rsid w:val="00C67AC3"/>
    <w:rsid w:val="00C81200"/>
    <w:rsid w:val="00C91E2D"/>
    <w:rsid w:val="00CB0AA0"/>
    <w:rsid w:val="00CB4F4C"/>
    <w:rsid w:val="00CB5BF1"/>
    <w:rsid w:val="00CB716C"/>
    <w:rsid w:val="00CC0B4D"/>
    <w:rsid w:val="00CC5C8D"/>
    <w:rsid w:val="00CD3801"/>
    <w:rsid w:val="00CE0E09"/>
    <w:rsid w:val="00CE2586"/>
    <w:rsid w:val="00CF2394"/>
    <w:rsid w:val="00D00BEE"/>
    <w:rsid w:val="00D06B1A"/>
    <w:rsid w:val="00D118D2"/>
    <w:rsid w:val="00D165E8"/>
    <w:rsid w:val="00D43C5C"/>
    <w:rsid w:val="00D46357"/>
    <w:rsid w:val="00D60EFE"/>
    <w:rsid w:val="00D74B79"/>
    <w:rsid w:val="00D74B80"/>
    <w:rsid w:val="00D764E3"/>
    <w:rsid w:val="00D80AC4"/>
    <w:rsid w:val="00D81401"/>
    <w:rsid w:val="00D85F01"/>
    <w:rsid w:val="00D92E7A"/>
    <w:rsid w:val="00DA5055"/>
    <w:rsid w:val="00DA5346"/>
    <w:rsid w:val="00DB679E"/>
    <w:rsid w:val="00DC1739"/>
    <w:rsid w:val="00DD335F"/>
    <w:rsid w:val="00DD4E0B"/>
    <w:rsid w:val="00DF3A27"/>
    <w:rsid w:val="00E17A65"/>
    <w:rsid w:val="00E356FC"/>
    <w:rsid w:val="00E42917"/>
    <w:rsid w:val="00E47148"/>
    <w:rsid w:val="00E71A29"/>
    <w:rsid w:val="00E7527A"/>
    <w:rsid w:val="00E92B52"/>
    <w:rsid w:val="00E95815"/>
    <w:rsid w:val="00EB6001"/>
    <w:rsid w:val="00ED3ABE"/>
    <w:rsid w:val="00ED6357"/>
    <w:rsid w:val="00F10EB8"/>
    <w:rsid w:val="00F27515"/>
    <w:rsid w:val="00F32DDB"/>
    <w:rsid w:val="00F53414"/>
    <w:rsid w:val="00F5423F"/>
    <w:rsid w:val="00F55BE7"/>
    <w:rsid w:val="00F6170E"/>
    <w:rsid w:val="00F65633"/>
    <w:rsid w:val="00F6793E"/>
    <w:rsid w:val="00F7445B"/>
    <w:rsid w:val="00F905B9"/>
    <w:rsid w:val="00FA6FCA"/>
    <w:rsid w:val="00FB1228"/>
    <w:rsid w:val="00FB4F49"/>
    <w:rsid w:val="00FD2217"/>
    <w:rsid w:val="00FE0B96"/>
    <w:rsid w:val="00FE0E79"/>
    <w:rsid w:val="00FE2CFA"/>
    <w:rsid w:val="00FE46A7"/>
    <w:rsid w:val="00FF29D5"/>
    <w:rsid w:val="00FF6BAB"/>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2A46C"/>
  <w15:chartTrackingRefBased/>
  <w15:docId w15:val="{FB6E0105-0FEA-4CA7-AAA5-F180410C2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A6F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B600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02A5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00FC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296"/>
    <w:pPr>
      <w:ind w:left="720"/>
      <w:contextualSpacing/>
    </w:pPr>
  </w:style>
  <w:style w:type="paragraph" w:customStyle="1" w:styleId="Default">
    <w:name w:val="Default"/>
    <w:rsid w:val="001A799B"/>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5A6F57"/>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8C606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C6062"/>
    <w:rPr>
      <w:rFonts w:eastAsiaTheme="minorEastAsia"/>
      <w:color w:val="5A5A5A" w:themeColor="text1" w:themeTint="A5"/>
      <w:spacing w:val="15"/>
    </w:rPr>
  </w:style>
  <w:style w:type="paragraph" w:customStyle="1" w:styleId="PodnaslovM">
    <w:name w:val="Podnaslov M"/>
    <w:basedOn w:val="Subtitle"/>
    <w:link w:val="PodnaslovMChar"/>
    <w:rsid w:val="000132F4"/>
    <w:pPr>
      <w:spacing w:line="360" w:lineRule="auto"/>
      <w:jc w:val="both"/>
    </w:pPr>
    <w:rPr>
      <w:rFonts w:ascii="Arial" w:hAnsi="Arial" w:cs="Arial"/>
      <w:b/>
      <w:bCs/>
      <w:color w:val="auto"/>
      <w:sz w:val="28"/>
      <w:szCs w:val="28"/>
      <w:lang w:val="hr-BA"/>
    </w:rPr>
  </w:style>
  <w:style w:type="character" w:styleId="Hyperlink">
    <w:name w:val="Hyperlink"/>
    <w:basedOn w:val="DefaultParagraphFont"/>
    <w:uiPriority w:val="99"/>
    <w:unhideWhenUsed/>
    <w:rsid w:val="000F3186"/>
    <w:rPr>
      <w:color w:val="0563C1" w:themeColor="hyperlink"/>
      <w:u w:val="single"/>
    </w:rPr>
  </w:style>
  <w:style w:type="character" w:customStyle="1" w:styleId="PodnaslovMChar">
    <w:name w:val="Podnaslov M Char"/>
    <w:basedOn w:val="SubtitleChar"/>
    <w:link w:val="PodnaslovM"/>
    <w:rsid w:val="000132F4"/>
    <w:rPr>
      <w:rFonts w:ascii="Arial" w:eastAsiaTheme="minorEastAsia" w:hAnsi="Arial" w:cs="Arial"/>
      <w:b/>
      <w:bCs/>
      <w:color w:val="5A5A5A" w:themeColor="text1" w:themeTint="A5"/>
      <w:spacing w:val="15"/>
      <w:sz w:val="28"/>
      <w:szCs w:val="28"/>
      <w:lang w:val="hr-BA"/>
    </w:rPr>
  </w:style>
  <w:style w:type="character" w:customStyle="1" w:styleId="Nerijeenospominjanje1">
    <w:name w:val="Neriješeno spominjanje1"/>
    <w:basedOn w:val="DefaultParagraphFont"/>
    <w:uiPriority w:val="99"/>
    <w:semiHidden/>
    <w:unhideWhenUsed/>
    <w:rsid w:val="000F3186"/>
    <w:rPr>
      <w:color w:val="605E5C"/>
      <w:shd w:val="clear" w:color="auto" w:fill="E1DFDD"/>
    </w:rPr>
  </w:style>
  <w:style w:type="character" w:styleId="CommentReference">
    <w:name w:val="annotation reference"/>
    <w:basedOn w:val="DefaultParagraphFont"/>
    <w:uiPriority w:val="99"/>
    <w:semiHidden/>
    <w:unhideWhenUsed/>
    <w:rsid w:val="00DB679E"/>
    <w:rPr>
      <w:sz w:val="16"/>
      <w:szCs w:val="16"/>
    </w:rPr>
  </w:style>
  <w:style w:type="paragraph" w:styleId="CommentText">
    <w:name w:val="annotation text"/>
    <w:basedOn w:val="Normal"/>
    <w:link w:val="CommentTextChar"/>
    <w:uiPriority w:val="99"/>
    <w:semiHidden/>
    <w:unhideWhenUsed/>
    <w:rsid w:val="00DB679E"/>
    <w:pPr>
      <w:spacing w:line="240" w:lineRule="auto"/>
    </w:pPr>
    <w:rPr>
      <w:sz w:val="20"/>
      <w:szCs w:val="20"/>
    </w:rPr>
  </w:style>
  <w:style w:type="character" w:customStyle="1" w:styleId="CommentTextChar">
    <w:name w:val="Comment Text Char"/>
    <w:basedOn w:val="DefaultParagraphFont"/>
    <w:link w:val="CommentText"/>
    <w:uiPriority w:val="99"/>
    <w:semiHidden/>
    <w:rsid w:val="00DB679E"/>
    <w:rPr>
      <w:sz w:val="20"/>
      <w:szCs w:val="20"/>
    </w:rPr>
  </w:style>
  <w:style w:type="paragraph" w:styleId="Header">
    <w:name w:val="header"/>
    <w:basedOn w:val="Normal"/>
    <w:link w:val="HeaderChar"/>
    <w:uiPriority w:val="99"/>
    <w:unhideWhenUsed/>
    <w:rsid w:val="00DF3A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3A27"/>
  </w:style>
  <w:style w:type="paragraph" w:styleId="Footer">
    <w:name w:val="footer"/>
    <w:basedOn w:val="Normal"/>
    <w:link w:val="FooterChar"/>
    <w:uiPriority w:val="99"/>
    <w:unhideWhenUsed/>
    <w:rsid w:val="00DF3A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3A27"/>
  </w:style>
  <w:style w:type="paragraph" w:styleId="BalloonText">
    <w:name w:val="Balloon Text"/>
    <w:basedOn w:val="Normal"/>
    <w:link w:val="BalloonTextChar"/>
    <w:uiPriority w:val="99"/>
    <w:semiHidden/>
    <w:unhideWhenUsed/>
    <w:rsid w:val="00427B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BF4"/>
    <w:rPr>
      <w:rFonts w:ascii="Segoe UI" w:hAnsi="Segoe UI" w:cs="Segoe UI"/>
      <w:sz w:val="18"/>
      <w:szCs w:val="18"/>
    </w:rPr>
  </w:style>
  <w:style w:type="character" w:customStyle="1" w:styleId="Heading2Char">
    <w:name w:val="Heading 2 Char"/>
    <w:basedOn w:val="DefaultParagraphFont"/>
    <w:link w:val="Heading2"/>
    <w:uiPriority w:val="9"/>
    <w:rsid w:val="00EB6001"/>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957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57F81"/>
    <w:pPr>
      <w:spacing w:after="200" w:line="240" w:lineRule="auto"/>
    </w:pPr>
    <w:rPr>
      <w:i/>
      <w:iCs/>
      <w:color w:val="44546A" w:themeColor="text2"/>
      <w:sz w:val="18"/>
      <w:szCs w:val="18"/>
    </w:rPr>
  </w:style>
  <w:style w:type="character" w:customStyle="1" w:styleId="Heading4Char">
    <w:name w:val="Heading 4 Char"/>
    <w:basedOn w:val="DefaultParagraphFont"/>
    <w:link w:val="Heading4"/>
    <w:uiPriority w:val="9"/>
    <w:semiHidden/>
    <w:rsid w:val="00B00FC7"/>
    <w:rPr>
      <w:rFonts w:asciiTheme="majorHAnsi" w:eastAsiaTheme="majorEastAsia" w:hAnsiTheme="majorHAnsi" w:cstheme="majorBidi"/>
      <w:i/>
      <w:iCs/>
      <w:color w:val="2F5496" w:themeColor="accent1" w:themeShade="BF"/>
    </w:rPr>
  </w:style>
  <w:style w:type="character" w:customStyle="1" w:styleId="Nerijeenospominjanje2">
    <w:name w:val="Neriješeno spominjanje2"/>
    <w:basedOn w:val="DefaultParagraphFont"/>
    <w:uiPriority w:val="99"/>
    <w:semiHidden/>
    <w:unhideWhenUsed/>
    <w:rsid w:val="00CE2586"/>
    <w:rPr>
      <w:color w:val="605E5C"/>
      <w:shd w:val="clear" w:color="auto" w:fill="E1DFDD"/>
    </w:rPr>
  </w:style>
  <w:style w:type="paragraph" w:styleId="TableofFigures">
    <w:name w:val="table of figures"/>
    <w:basedOn w:val="Normal"/>
    <w:next w:val="Normal"/>
    <w:uiPriority w:val="99"/>
    <w:unhideWhenUsed/>
    <w:rsid w:val="006C1CFE"/>
    <w:pPr>
      <w:spacing w:after="0"/>
    </w:pPr>
  </w:style>
  <w:style w:type="paragraph" w:styleId="TOCHeading">
    <w:name w:val="TOC Heading"/>
    <w:basedOn w:val="Heading1"/>
    <w:next w:val="Normal"/>
    <w:uiPriority w:val="39"/>
    <w:unhideWhenUsed/>
    <w:qFormat/>
    <w:rsid w:val="00FE2CFA"/>
    <w:pPr>
      <w:outlineLvl w:val="9"/>
    </w:pPr>
    <w:rPr>
      <w:lang w:eastAsia="hr-HR"/>
    </w:rPr>
  </w:style>
  <w:style w:type="paragraph" w:styleId="TOC1">
    <w:name w:val="toc 1"/>
    <w:basedOn w:val="Normal"/>
    <w:next w:val="Normal"/>
    <w:autoRedefine/>
    <w:uiPriority w:val="39"/>
    <w:unhideWhenUsed/>
    <w:rsid w:val="00FE2CFA"/>
    <w:pPr>
      <w:spacing w:after="100"/>
    </w:pPr>
  </w:style>
  <w:style w:type="paragraph" w:styleId="TOC2">
    <w:name w:val="toc 2"/>
    <w:basedOn w:val="Normal"/>
    <w:next w:val="Normal"/>
    <w:autoRedefine/>
    <w:uiPriority w:val="39"/>
    <w:unhideWhenUsed/>
    <w:rsid w:val="00FE2CFA"/>
    <w:pPr>
      <w:spacing w:after="100"/>
      <w:ind w:left="220"/>
    </w:pPr>
  </w:style>
  <w:style w:type="character" w:customStyle="1" w:styleId="Nerijeenospominjanje3">
    <w:name w:val="Neriješeno spominjanje3"/>
    <w:basedOn w:val="DefaultParagraphFont"/>
    <w:uiPriority w:val="99"/>
    <w:semiHidden/>
    <w:unhideWhenUsed/>
    <w:rsid w:val="00002B92"/>
    <w:rPr>
      <w:color w:val="605E5C"/>
      <w:shd w:val="clear" w:color="auto" w:fill="E1DFDD"/>
    </w:rPr>
  </w:style>
  <w:style w:type="character" w:customStyle="1" w:styleId="Nerijeenospominjanje4">
    <w:name w:val="Neriješeno spominjanje4"/>
    <w:basedOn w:val="DefaultParagraphFont"/>
    <w:uiPriority w:val="99"/>
    <w:semiHidden/>
    <w:unhideWhenUsed/>
    <w:rsid w:val="00FE46A7"/>
    <w:rPr>
      <w:color w:val="605E5C"/>
      <w:shd w:val="clear" w:color="auto" w:fill="E1DFDD"/>
    </w:rPr>
  </w:style>
  <w:style w:type="character" w:styleId="PlaceholderText">
    <w:name w:val="Placeholder Text"/>
    <w:basedOn w:val="DefaultParagraphFont"/>
    <w:uiPriority w:val="99"/>
    <w:semiHidden/>
    <w:rsid w:val="00C243D9"/>
    <w:rPr>
      <w:color w:val="808080"/>
    </w:rPr>
  </w:style>
  <w:style w:type="character" w:customStyle="1" w:styleId="UnresolvedMention">
    <w:name w:val="Unresolved Mention"/>
    <w:basedOn w:val="DefaultParagraphFont"/>
    <w:uiPriority w:val="99"/>
    <w:semiHidden/>
    <w:unhideWhenUsed/>
    <w:rsid w:val="007F7A9A"/>
    <w:rPr>
      <w:color w:val="605E5C"/>
      <w:shd w:val="clear" w:color="auto" w:fill="E1DFDD"/>
    </w:rPr>
  </w:style>
  <w:style w:type="character" w:customStyle="1" w:styleId="Heading3Char">
    <w:name w:val="Heading 3 Char"/>
    <w:basedOn w:val="DefaultParagraphFont"/>
    <w:link w:val="Heading3"/>
    <w:uiPriority w:val="9"/>
    <w:rsid w:val="00902A5B"/>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040F43"/>
    <w:pPr>
      <w:spacing w:after="100"/>
      <w:ind w:left="440"/>
    </w:pPr>
  </w:style>
  <w:style w:type="paragraph" w:styleId="FootnoteText">
    <w:name w:val="footnote text"/>
    <w:basedOn w:val="Normal"/>
    <w:link w:val="FootnoteTextChar"/>
    <w:uiPriority w:val="99"/>
    <w:semiHidden/>
    <w:unhideWhenUsed/>
    <w:rsid w:val="00D74B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4B79"/>
    <w:rPr>
      <w:sz w:val="20"/>
      <w:szCs w:val="20"/>
    </w:rPr>
  </w:style>
  <w:style w:type="character" w:styleId="FootnoteReference">
    <w:name w:val="footnote reference"/>
    <w:basedOn w:val="DefaultParagraphFont"/>
    <w:uiPriority w:val="99"/>
    <w:semiHidden/>
    <w:unhideWhenUsed/>
    <w:rsid w:val="00D74B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64888">
      <w:bodyDiv w:val="1"/>
      <w:marLeft w:val="0"/>
      <w:marRight w:val="0"/>
      <w:marTop w:val="0"/>
      <w:marBottom w:val="0"/>
      <w:divBdr>
        <w:top w:val="none" w:sz="0" w:space="0" w:color="auto"/>
        <w:left w:val="none" w:sz="0" w:space="0" w:color="auto"/>
        <w:bottom w:val="none" w:sz="0" w:space="0" w:color="auto"/>
        <w:right w:val="none" w:sz="0" w:space="0" w:color="auto"/>
      </w:divBdr>
    </w:div>
    <w:div w:id="252669107">
      <w:bodyDiv w:val="1"/>
      <w:marLeft w:val="0"/>
      <w:marRight w:val="0"/>
      <w:marTop w:val="0"/>
      <w:marBottom w:val="0"/>
      <w:divBdr>
        <w:top w:val="none" w:sz="0" w:space="0" w:color="auto"/>
        <w:left w:val="none" w:sz="0" w:space="0" w:color="auto"/>
        <w:bottom w:val="none" w:sz="0" w:space="0" w:color="auto"/>
        <w:right w:val="none" w:sz="0" w:space="0" w:color="auto"/>
      </w:divBdr>
      <w:divsChild>
        <w:div w:id="1155949505">
          <w:marLeft w:val="0"/>
          <w:marRight w:val="0"/>
          <w:marTop w:val="120"/>
          <w:marBottom w:val="120"/>
          <w:divBdr>
            <w:top w:val="none" w:sz="0" w:space="0" w:color="auto"/>
            <w:left w:val="none" w:sz="0" w:space="0" w:color="auto"/>
            <w:bottom w:val="none" w:sz="0" w:space="0" w:color="auto"/>
            <w:right w:val="none" w:sz="0" w:space="0" w:color="auto"/>
          </w:divBdr>
        </w:div>
        <w:div w:id="82730301">
          <w:marLeft w:val="0"/>
          <w:marRight w:val="0"/>
          <w:marTop w:val="120"/>
          <w:marBottom w:val="120"/>
          <w:divBdr>
            <w:top w:val="none" w:sz="0" w:space="0" w:color="auto"/>
            <w:left w:val="none" w:sz="0" w:space="0" w:color="auto"/>
            <w:bottom w:val="none" w:sz="0" w:space="0" w:color="auto"/>
            <w:right w:val="none" w:sz="0" w:space="0" w:color="auto"/>
          </w:divBdr>
        </w:div>
        <w:div w:id="270674894">
          <w:marLeft w:val="0"/>
          <w:marRight w:val="0"/>
          <w:marTop w:val="120"/>
          <w:marBottom w:val="120"/>
          <w:divBdr>
            <w:top w:val="none" w:sz="0" w:space="0" w:color="auto"/>
            <w:left w:val="none" w:sz="0" w:space="0" w:color="auto"/>
            <w:bottom w:val="none" w:sz="0" w:space="0" w:color="auto"/>
            <w:right w:val="none" w:sz="0" w:space="0" w:color="auto"/>
          </w:divBdr>
        </w:div>
        <w:div w:id="322047881">
          <w:marLeft w:val="0"/>
          <w:marRight w:val="0"/>
          <w:marTop w:val="120"/>
          <w:marBottom w:val="120"/>
          <w:divBdr>
            <w:top w:val="none" w:sz="0" w:space="0" w:color="auto"/>
            <w:left w:val="none" w:sz="0" w:space="0" w:color="auto"/>
            <w:bottom w:val="none" w:sz="0" w:space="0" w:color="auto"/>
            <w:right w:val="none" w:sz="0" w:space="0" w:color="auto"/>
          </w:divBdr>
        </w:div>
      </w:divsChild>
    </w:div>
    <w:div w:id="264309227">
      <w:bodyDiv w:val="1"/>
      <w:marLeft w:val="0"/>
      <w:marRight w:val="0"/>
      <w:marTop w:val="0"/>
      <w:marBottom w:val="0"/>
      <w:divBdr>
        <w:top w:val="none" w:sz="0" w:space="0" w:color="auto"/>
        <w:left w:val="none" w:sz="0" w:space="0" w:color="auto"/>
        <w:bottom w:val="none" w:sz="0" w:space="0" w:color="auto"/>
        <w:right w:val="none" w:sz="0" w:space="0" w:color="auto"/>
      </w:divBdr>
    </w:div>
    <w:div w:id="391125615">
      <w:bodyDiv w:val="1"/>
      <w:marLeft w:val="0"/>
      <w:marRight w:val="0"/>
      <w:marTop w:val="0"/>
      <w:marBottom w:val="0"/>
      <w:divBdr>
        <w:top w:val="none" w:sz="0" w:space="0" w:color="auto"/>
        <w:left w:val="none" w:sz="0" w:space="0" w:color="auto"/>
        <w:bottom w:val="none" w:sz="0" w:space="0" w:color="auto"/>
        <w:right w:val="none" w:sz="0" w:space="0" w:color="auto"/>
      </w:divBdr>
    </w:div>
    <w:div w:id="440800318">
      <w:bodyDiv w:val="1"/>
      <w:marLeft w:val="0"/>
      <w:marRight w:val="0"/>
      <w:marTop w:val="0"/>
      <w:marBottom w:val="0"/>
      <w:divBdr>
        <w:top w:val="none" w:sz="0" w:space="0" w:color="auto"/>
        <w:left w:val="none" w:sz="0" w:space="0" w:color="auto"/>
        <w:bottom w:val="none" w:sz="0" w:space="0" w:color="auto"/>
        <w:right w:val="none" w:sz="0" w:space="0" w:color="auto"/>
      </w:divBdr>
    </w:div>
    <w:div w:id="669676053">
      <w:bodyDiv w:val="1"/>
      <w:marLeft w:val="0"/>
      <w:marRight w:val="0"/>
      <w:marTop w:val="0"/>
      <w:marBottom w:val="0"/>
      <w:divBdr>
        <w:top w:val="none" w:sz="0" w:space="0" w:color="auto"/>
        <w:left w:val="none" w:sz="0" w:space="0" w:color="auto"/>
        <w:bottom w:val="none" w:sz="0" w:space="0" w:color="auto"/>
        <w:right w:val="none" w:sz="0" w:space="0" w:color="auto"/>
      </w:divBdr>
    </w:div>
    <w:div w:id="823931280">
      <w:bodyDiv w:val="1"/>
      <w:marLeft w:val="0"/>
      <w:marRight w:val="0"/>
      <w:marTop w:val="0"/>
      <w:marBottom w:val="0"/>
      <w:divBdr>
        <w:top w:val="none" w:sz="0" w:space="0" w:color="auto"/>
        <w:left w:val="none" w:sz="0" w:space="0" w:color="auto"/>
        <w:bottom w:val="none" w:sz="0" w:space="0" w:color="auto"/>
        <w:right w:val="none" w:sz="0" w:space="0" w:color="auto"/>
      </w:divBdr>
    </w:div>
    <w:div w:id="920220016">
      <w:bodyDiv w:val="1"/>
      <w:marLeft w:val="0"/>
      <w:marRight w:val="0"/>
      <w:marTop w:val="0"/>
      <w:marBottom w:val="0"/>
      <w:divBdr>
        <w:top w:val="none" w:sz="0" w:space="0" w:color="auto"/>
        <w:left w:val="none" w:sz="0" w:space="0" w:color="auto"/>
        <w:bottom w:val="none" w:sz="0" w:space="0" w:color="auto"/>
        <w:right w:val="none" w:sz="0" w:space="0" w:color="auto"/>
      </w:divBdr>
    </w:div>
    <w:div w:id="1255355536">
      <w:bodyDiv w:val="1"/>
      <w:marLeft w:val="0"/>
      <w:marRight w:val="0"/>
      <w:marTop w:val="0"/>
      <w:marBottom w:val="0"/>
      <w:divBdr>
        <w:top w:val="none" w:sz="0" w:space="0" w:color="auto"/>
        <w:left w:val="none" w:sz="0" w:space="0" w:color="auto"/>
        <w:bottom w:val="none" w:sz="0" w:space="0" w:color="auto"/>
        <w:right w:val="none" w:sz="0" w:space="0" w:color="auto"/>
      </w:divBdr>
    </w:div>
    <w:div w:id="1327325323">
      <w:bodyDiv w:val="1"/>
      <w:marLeft w:val="0"/>
      <w:marRight w:val="0"/>
      <w:marTop w:val="0"/>
      <w:marBottom w:val="0"/>
      <w:divBdr>
        <w:top w:val="none" w:sz="0" w:space="0" w:color="auto"/>
        <w:left w:val="none" w:sz="0" w:space="0" w:color="auto"/>
        <w:bottom w:val="none" w:sz="0" w:space="0" w:color="auto"/>
        <w:right w:val="none" w:sz="0" w:space="0" w:color="auto"/>
      </w:divBdr>
    </w:div>
    <w:div w:id="179748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mperial.ac.uk/media/imperial-college/administration-and-support-services/library/public/vancouver.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D8212-F932-4728-A505-218FD9E49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2113</Words>
  <Characters>12046</Characters>
  <Application>Microsoft Office Word</Application>
  <DocSecurity>0</DocSecurity>
  <Lines>100</Lines>
  <Paragraphs>28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14131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Kondža</dc:creator>
  <cp:keywords/>
  <dc:description/>
  <cp:lastModifiedBy>Martin Kondža</cp:lastModifiedBy>
  <cp:revision>8</cp:revision>
  <cp:lastPrinted>2021-12-16T13:47:00Z</cp:lastPrinted>
  <dcterms:created xsi:type="dcterms:W3CDTF">2022-02-09T13:41:00Z</dcterms:created>
  <dcterms:modified xsi:type="dcterms:W3CDTF">2022-02-14T07:27:00Z</dcterms:modified>
</cp:coreProperties>
</file>